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88C3F" w14:textId="15AD8AD6" w:rsidR="006F597D" w:rsidRPr="00EF1296" w:rsidRDefault="006F597D" w:rsidP="00EF1296">
      <w:pPr>
        <w:spacing w:line="276" w:lineRule="auto"/>
        <w:jc w:val="right"/>
        <w:rPr>
          <w:rFonts w:ascii="Times New Roman" w:hAnsi="Times New Roman" w:cs="Times New Roman"/>
          <w:sz w:val="24"/>
          <w:szCs w:val="24"/>
        </w:rPr>
      </w:pPr>
      <w:r w:rsidRPr="00EF1296">
        <w:rPr>
          <w:rFonts w:ascii="Times New Roman" w:hAnsi="Times New Roman" w:cs="Times New Roman"/>
          <w:sz w:val="24"/>
          <w:szCs w:val="24"/>
        </w:rPr>
        <w:t xml:space="preserve">Data: </w:t>
      </w:r>
      <w:r w:rsidR="00614864">
        <w:rPr>
          <w:rFonts w:ascii="Times New Roman" w:hAnsi="Times New Roman" w:cs="Times New Roman"/>
          <w:sz w:val="24"/>
          <w:szCs w:val="24"/>
        </w:rPr>
        <w:t>30.09.20</w:t>
      </w:r>
      <w:r w:rsidR="0026267A">
        <w:rPr>
          <w:rFonts w:ascii="Times New Roman" w:hAnsi="Times New Roman" w:cs="Times New Roman"/>
          <w:sz w:val="24"/>
          <w:szCs w:val="24"/>
        </w:rPr>
        <w:t>20</w:t>
      </w:r>
    </w:p>
    <w:p w14:paraId="1598FCB2" w14:textId="77777777" w:rsidR="006F597D" w:rsidRPr="00EF1296" w:rsidRDefault="006F597D" w:rsidP="00EF1296">
      <w:pPr>
        <w:spacing w:before="100" w:beforeAutospacing="1" w:after="200" w:line="276" w:lineRule="auto"/>
        <w:jc w:val="center"/>
        <w:rPr>
          <w:rFonts w:ascii="Times New Roman" w:eastAsia="Times New Roman" w:hAnsi="Times New Roman" w:cs="Times New Roman"/>
          <w:sz w:val="24"/>
          <w:szCs w:val="24"/>
        </w:rPr>
      </w:pPr>
      <w:r w:rsidRPr="00EF1296">
        <w:rPr>
          <w:rFonts w:ascii="Times New Roman" w:eastAsia="Times New Roman" w:hAnsi="Times New Roman" w:cs="Times New Roman"/>
          <w:b/>
          <w:bCs/>
          <w:sz w:val="24"/>
          <w:szCs w:val="24"/>
        </w:rPr>
        <w:t>COMUNICAT DE PRESĂ</w:t>
      </w:r>
    </w:p>
    <w:p w14:paraId="2922E7CC" w14:textId="77777777" w:rsidR="00830AF4" w:rsidRPr="00EF1296" w:rsidRDefault="006F597D" w:rsidP="00EF1296">
      <w:pPr>
        <w:spacing w:before="100" w:beforeAutospacing="1" w:after="240" w:line="276" w:lineRule="auto"/>
        <w:jc w:val="center"/>
        <w:rPr>
          <w:rFonts w:ascii="Times New Roman" w:eastAsia="Times New Roman" w:hAnsi="Times New Roman" w:cs="Times New Roman"/>
          <w:b/>
          <w:bCs/>
          <w:sz w:val="24"/>
          <w:szCs w:val="24"/>
        </w:rPr>
      </w:pPr>
      <w:proofErr w:type="spellStart"/>
      <w:r w:rsidRPr="00EF1296">
        <w:rPr>
          <w:rFonts w:ascii="Times New Roman" w:eastAsia="Times New Roman" w:hAnsi="Times New Roman" w:cs="Times New Roman"/>
          <w:b/>
          <w:bCs/>
          <w:sz w:val="24"/>
          <w:szCs w:val="24"/>
        </w:rPr>
        <w:t>privind</w:t>
      </w:r>
      <w:proofErr w:type="spellEnd"/>
      <w:r w:rsidRPr="00EF1296">
        <w:rPr>
          <w:rFonts w:ascii="Times New Roman" w:eastAsia="Times New Roman" w:hAnsi="Times New Roman" w:cs="Times New Roman"/>
          <w:b/>
          <w:bCs/>
          <w:sz w:val="24"/>
          <w:szCs w:val="24"/>
        </w:rPr>
        <w:t xml:space="preserve"> </w:t>
      </w:r>
      <w:proofErr w:type="spellStart"/>
      <w:r w:rsidR="004A25B4" w:rsidRPr="00EF1296">
        <w:rPr>
          <w:rFonts w:ascii="Times New Roman" w:eastAsia="Times New Roman" w:hAnsi="Times New Roman" w:cs="Times New Roman"/>
          <w:b/>
          <w:bCs/>
          <w:sz w:val="24"/>
          <w:szCs w:val="24"/>
        </w:rPr>
        <w:t>workshopul</w:t>
      </w:r>
      <w:proofErr w:type="spellEnd"/>
      <w:r w:rsidR="004A25B4" w:rsidRPr="00EF1296">
        <w:rPr>
          <w:rFonts w:ascii="Times New Roman" w:eastAsia="Times New Roman" w:hAnsi="Times New Roman" w:cs="Times New Roman"/>
          <w:b/>
          <w:bCs/>
          <w:sz w:val="24"/>
          <w:szCs w:val="24"/>
        </w:rPr>
        <w:t xml:space="preserve"> </w:t>
      </w:r>
      <w:proofErr w:type="spellStart"/>
      <w:r w:rsidR="004A25B4" w:rsidRPr="00EF1296">
        <w:rPr>
          <w:rFonts w:ascii="Times New Roman" w:eastAsia="Times New Roman" w:hAnsi="Times New Roman" w:cs="Times New Roman"/>
          <w:b/>
          <w:bCs/>
          <w:sz w:val="24"/>
          <w:szCs w:val="24"/>
        </w:rPr>
        <w:t>focalizat</w:t>
      </w:r>
      <w:proofErr w:type="spellEnd"/>
      <w:r w:rsidR="004A25B4" w:rsidRPr="00EF1296">
        <w:rPr>
          <w:rFonts w:ascii="Times New Roman" w:eastAsia="Times New Roman" w:hAnsi="Times New Roman" w:cs="Times New Roman"/>
          <w:b/>
          <w:bCs/>
          <w:sz w:val="24"/>
          <w:szCs w:val="24"/>
        </w:rPr>
        <w:t xml:space="preserve"> pe </w:t>
      </w:r>
      <w:r w:rsidRPr="00EF1296">
        <w:rPr>
          <w:rFonts w:ascii="Times New Roman" w:eastAsia="Times New Roman" w:hAnsi="Times New Roman" w:cs="Times New Roman"/>
          <w:b/>
          <w:bCs/>
          <w:sz w:val="24"/>
          <w:szCs w:val="24"/>
        </w:rPr>
        <w:t xml:space="preserve"> </w:t>
      </w:r>
    </w:p>
    <w:p w14:paraId="3B233A40" w14:textId="77777777" w:rsidR="00830AF4" w:rsidRPr="00EF1296" w:rsidRDefault="00614864" w:rsidP="00EF1296">
      <w:pPr>
        <w:spacing w:before="100" w:beforeAutospacing="1" w:after="240" w:line="276" w:lineRule="auto"/>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Rezultate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obtinute</w:t>
      </w:r>
      <w:proofErr w:type="spellEnd"/>
      <w:r>
        <w:rPr>
          <w:rFonts w:ascii="Times New Roman" w:eastAsia="Times New Roman" w:hAnsi="Times New Roman" w:cs="Times New Roman"/>
          <w:b/>
          <w:bCs/>
          <w:sz w:val="24"/>
          <w:szCs w:val="24"/>
        </w:rPr>
        <w:t xml:space="preserve"> in </w:t>
      </w:r>
      <w:proofErr w:type="spellStart"/>
      <w:r>
        <w:rPr>
          <w:rFonts w:ascii="Times New Roman" w:eastAsia="Times New Roman" w:hAnsi="Times New Roman" w:cs="Times New Roman"/>
          <w:b/>
          <w:bCs/>
          <w:sz w:val="24"/>
          <w:szCs w:val="24"/>
        </w:rPr>
        <w:t>cadrul</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subcontractelor</w:t>
      </w:r>
      <w:proofErr w:type="spellEnd"/>
      <w:r>
        <w:rPr>
          <w:rFonts w:ascii="Times New Roman" w:eastAsia="Times New Roman" w:hAnsi="Times New Roman" w:cs="Times New Roman"/>
          <w:b/>
          <w:bCs/>
          <w:sz w:val="24"/>
          <w:szCs w:val="24"/>
        </w:rPr>
        <w:t xml:space="preserve"> de tip D</w:t>
      </w:r>
    </w:p>
    <w:p w14:paraId="517E8B7B" w14:textId="77777777" w:rsidR="006F597D" w:rsidRPr="00EF1296" w:rsidRDefault="006F597D" w:rsidP="00EF1296">
      <w:pPr>
        <w:spacing w:before="100" w:beforeAutospacing="1" w:after="240" w:line="276" w:lineRule="auto"/>
        <w:jc w:val="center"/>
        <w:rPr>
          <w:rFonts w:ascii="Times New Roman" w:eastAsia="Times New Roman" w:hAnsi="Times New Roman" w:cs="Times New Roman"/>
          <w:sz w:val="24"/>
          <w:szCs w:val="24"/>
        </w:rPr>
      </w:pPr>
    </w:p>
    <w:p w14:paraId="7EB9CC8A" w14:textId="17DE88D3" w:rsidR="006F597D" w:rsidRPr="00EF1296" w:rsidRDefault="006F597D" w:rsidP="00EF1296">
      <w:pPr>
        <w:spacing w:before="100" w:beforeAutospacing="1" w:after="120" w:line="276" w:lineRule="auto"/>
        <w:jc w:val="both"/>
        <w:rPr>
          <w:rFonts w:ascii="Times New Roman" w:eastAsia="Times New Roman" w:hAnsi="Times New Roman" w:cs="Times New Roman"/>
          <w:sz w:val="24"/>
          <w:szCs w:val="24"/>
        </w:rPr>
      </w:pPr>
      <w:r w:rsidRPr="00EF1296">
        <w:rPr>
          <w:rFonts w:ascii="Times New Roman" w:eastAsia="Times New Roman" w:hAnsi="Times New Roman" w:cs="Times New Roman"/>
          <w:sz w:val="24"/>
          <w:szCs w:val="24"/>
          <w:lang w:val="ro-RO"/>
        </w:rPr>
        <w:t xml:space="preserve">Institutul Naţional de Cercetare-Dezvoltare pentru Fizica Materialelor (INCDFM), cu sediul în Măgurele, strada Atomiştilor nr. 405A, </w:t>
      </w:r>
      <w:r w:rsidR="00830AF4" w:rsidRPr="00EF1296">
        <w:rPr>
          <w:rFonts w:ascii="Times New Roman" w:eastAsia="Times New Roman" w:hAnsi="Times New Roman" w:cs="Times New Roman"/>
          <w:sz w:val="24"/>
          <w:szCs w:val="24"/>
          <w:lang w:val="ro-RO"/>
        </w:rPr>
        <w:t xml:space="preserve">a organizat </w:t>
      </w:r>
      <w:r w:rsidR="00B505BB" w:rsidRPr="00EF1296">
        <w:rPr>
          <w:rFonts w:ascii="Times New Roman" w:eastAsia="Times New Roman" w:hAnsi="Times New Roman" w:cs="Times New Roman"/>
          <w:sz w:val="24"/>
          <w:szCs w:val="24"/>
          <w:lang w:val="ro-RO"/>
        </w:rPr>
        <w:t>în</w:t>
      </w:r>
      <w:r w:rsidR="00830AF4" w:rsidRPr="00EF1296">
        <w:rPr>
          <w:rFonts w:ascii="Times New Roman" w:eastAsia="Times New Roman" w:hAnsi="Times New Roman" w:cs="Times New Roman"/>
          <w:sz w:val="24"/>
          <w:szCs w:val="24"/>
          <w:lang w:val="ro-RO"/>
        </w:rPr>
        <w:t xml:space="preserve"> data de </w:t>
      </w:r>
      <w:r w:rsidR="0026267A">
        <w:rPr>
          <w:rFonts w:ascii="Times New Roman" w:eastAsia="Times New Roman" w:hAnsi="Times New Roman" w:cs="Times New Roman"/>
          <w:sz w:val="24"/>
          <w:szCs w:val="24"/>
          <w:lang w:val="ro-RO"/>
        </w:rPr>
        <w:t>30</w:t>
      </w:r>
      <w:r w:rsidR="00614864">
        <w:rPr>
          <w:rFonts w:ascii="Times New Roman" w:eastAsia="Times New Roman" w:hAnsi="Times New Roman" w:cs="Times New Roman"/>
          <w:sz w:val="24"/>
          <w:szCs w:val="24"/>
          <w:lang w:val="ro-RO"/>
        </w:rPr>
        <w:t xml:space="preserve"> septembrie 20</w:t>
      </w:r>
      <w:r w:rsidR="0026267A">
        <w:rPr>
          <w:rFonts w:ascii="Times New Roman" w:eastAsia="Times New Roman" w:hAnsi="Times New Roman" w:cs="Times New Roman"/>
          <w:sz w:val="24"/>
          <w:szCs w:val="24"/>
          <w:lang w:val="ro-RO"/>
        </w:rPr>
        <w:t>20</w:t>
      </w:r>
      <w:r w:rsidRPr="00EF1296">
        <w:rPr>
          <w:rFonts w:ascii="Times New Roman" w:eastAsia="Times New Roman" w:hAnsi="Times New Roman" w:cs="Times New Roman"/>
          <w:sz w:val="24"/>
          <w:szCs w:val="24"/>
          <w:lang w:val="ro-RO"/>
        </w:rPr>
        <w:t xml:space="preserve"> </w:t>
      </w:r>
      <w:r w:rsidR="00830AF4" w:rsidRPr="00EF1296">
        <w:rPr>
          <w:rFonts w:ascii="Times New Roman" w:eastAsia="Times New Roman" w:hAnsi="Times New Roman" w:cs="Times New Roman"/>
          <w:sz w:val="24"/>
          <w:szCs w:val="24"/>
          <w:lang w:val="ro-RO"/>
        </w:rPr>
        <w:t>un workshop</w:t>
      </w:r>
      <w:r w:rsidR="0026267A">
        <w:rPr>
          <w:rFonts w:ascii="Times New Roman" w:eastAsia="Times New Roman" w:hAnsi="Times New Roman" w:cs="Times New Roman"/>
          <w:sz w:val="24"/>
          <w:szCs w:val="24"/>
          <w:lang w:val="ro-RO"/>
        </w:rPr>
        <w:t xml:space="preserve"> (</w:t>
      </w:r>
      <w:r w:rsidR="0026267A" w:rsidRPr="00EF1296">
        <w:rPr>
          <w:rFonts w:ascii="Times New Roman" w:eastAsia="Times New Roman" w:hAnsi="Times New Roman" w:cs="Times New Roman"/>
          <w:sz w:val="24"/>
          <w:szCs w:val="24"/>
          <w:lang w:val="ro-RO"/>
        </w:rPr>
        <w:t>în</w:t>
      </w:r>
      <w:r w:rsidR="0026267A">
        <w:rPr>
          <w:rFonts w:ascii="Times New Roman" w:eastAsia="Times New Roman" w:hAnsi="Times New Roman" w:cs="Times New Roman"/>
          <w:sz w:val="24"/>
          <w:szCs w:val="24"/>
          <w:lang w:val="ro-RO"/>
        </w:rPr>
        <w:t xml:space="preserve">  regim on-line)</w:t>
      </w:r>
      <w:r w:rsidR="00830AF4" w:rsidRPr="00EF1296">
        <w:rPr>
          <w:rFonts w:ascii="Times New Roman" w:eastAsia="Times New Roman" w:hAnsi="Times New Roman" w:cs="Times New Roman"/>
          <w:sz w:val="24"/>
          <w:szCs w:val="24"/>
          <w:lang w:val="ro-RO"/>
        </w:rPr>
        <w:t xml:space="preserve"> </w:t>
      </w:r>
      <w:r w:rsidR="00B505BB" w:rsidRPr="00EF1296">
        <w:rPr>
          <w:rFonts w:ascii="Times New Roman" w:eastAsia="Times New Roman" w:hAnsi="Times New Roman" w:cs="Times New Roman"/>
          <w:sz w:val="24"/>
          <w:szCs w:val="24"/>
          <w:lang w:val="ro-RO"/>
        </w:rPr>
        <w:t>în</w:t>
      </w:r>
      <w:r w:rsidR="00830AF4" w:rsidRPr="00EF1296">
        <w:rPr>
          <w:rFonts w:ascii="Times New Roman" w:eastAsia="Times New Roman" w:hAnsi="Times New Roman" w:cs="Times New Roman"/>
          <w:sz w:val="24"/>
          <w:szCs w:val="24"/>
          <w:lang w:val="ro-RO"/>
        </w:rPr>
        <w:t xml:space="preserve"> cadrul </w:t>
      </w:r>
      <w:proofErr w:type="spellStart"/>
      <w:r w:rsidR="00830AF4" w:rsidRPr="00EF1296">
        <w:rPr>
          <w:rFonts w:ascii="Times New Roman" w:eastAsia="Times New Roman" w:hAnsi="Times New Roman" w:cs="Times New Roman"/>
          <w:sz w:val="24"/>
          <w:szCs w:val="24"/>
        </w:rPr>
        <w:t>proiectului</w:t>
      </w:r>
      <w:proofErr w:type="spellEnd"/>
      <w:r w:rsidR="00830AF4" w:rsidRPr="00EF1296">
        <w:rPr>
          <w:rFonts w:ascii="Times New Roman" w:eastAsia="Times New Roman" w:hAnsi="Times New Roman" w:cs="Times New Roman"/>
          <w:sz w:val="24"/>
          <w:szCs w:val="24"/>
          <w:lang w:val="ro-RO"/>
        </w:rPr>
        <w:t xml:space="preserve"> </w:t>
      </w:r>
      <w:r w:rsidRPr="00EF1296">
        <w:rPr>
          <w:rFonts w:ascii="Times New Roman" w:eastAsia="Times New Roman" w:hAnsi="Times New Roman" w:cs="Times New Roman"/>
          <w:sz w:val="24"/>
          <w:szCs w:val="24"/>
          <w:lang w:val="ro-RO"/>
        </w:rPr>
        <w:t>„</w:t>
      </w:r>
      <w:r w:rsidR="001A0EED" w:rsidRPr="00EF1296">
        <w:rPr>
          <w:rFonts w:ascii="Times New Roman" w:eastAsia="Times New Roman" w:hAnsi="Times New Roman" w:cs="Times New Roman"/>
          <w:sz w:val="24"/>
          <w:szCs w:val="24"/>
        </w:rPr>
        <w:t>ANALIZE FIZICO-CHIMICE, MATERIALE NANOSTRUCTURATE ȘI DISPOZITIVE PENTRU APLICAȚII ÎN DOMENIUL FARMACEUTIC ȘI MEDICAL DIN ROMÂNIA-AMD-FARMA-MED-RO</w:t>
      </w:r>
      <w:r w:rsidRPr="00EF1296">
        <w:rPr>
          <w:rFonts w:ascii="Times New Roman" w:eastAsia="Times New Roman" w:hAnsi="Times New Roman" w:cs="Times New Roman"/>
          <w:sz w:val="24"/>
          <w:szCs w:val="24"/>
          <w:lang w:val="ro-RO"/>
        </w:rPr>
        <w:t xml:space="preserve">”,  co-finanţat prin </w:t>
      </w:r>
      <w:r w:rsidRPr="00EF1296">
        <w:rPr>
          <w:rFonts w:ascii="Times New Roman" w:eastAsia="Times New Roman" w:hAnsi="Times New Roman" w:cs="Times New Roman"/>
          <w:bCs/>
          <w:sz w:val="24"/>
          <w:szCs w:val="24"/>
          <w:lang w:val="ro-RO"/>
        </w:rPr>
        <w:t>Fondul European de Dezvoltare Regională prin Programul Operaţional Competitivitate 2014-2020</w:t>
      </w:r>
      <w:r w:rsidRPr="00EF1296">
        <w:rPr>
          <w:rFonts w:ascii="Times New Roman" w:eastAsia="Times New Roman" w:hAnsi="Times New Roman" w:cs="Times New Roman"/>
          <w:sz w:val="24"/>
          <w:szCs w:val="24"/>
          <w:lang w:val="ro-RO"/>
        </w:rPr>
        <w:t>, în baza contractului de finan</w:t>
      </w:r>
      <w:r w:rsidR="00B505BB" w:rsidRPr="00EF1296">
        <w:rPr>
          <w:rFonts w:ascii="Times New Roman" w:eastAsia="Times New Roman" w:hAnsi="Times New Roman" w:cs="Times New Roman"/>
          <w:sz w:val="24"/>
          <w:szCs w:val="24"/>
          <w:lang w:val="ro-RO"/>
        </w:rPr>
        <w:t>ţ</w:t>
      </w:r>
      <w:r w:rsidRPr="00EF1296">
        <w:rPr>
          <w:rFonts w:ascii="Times New Roman" w:eastAsia="Times New Roman" w:hAnsi="Times New Roman" w:cs="Times New Roman"/>
          <w:sz w:val="24"/>
          <w:szCs w:val="24"/>
          <w:lang w:val="ro-RO"/>
        </w:rPr>
        <w:t>are nr. 5</w:t>
      </w:r>
      <w:r w:rsidR="002F170F" w:rsidRPr="00EF1296">
        <w:rPr>
          <w:rFonts w:ascii="Times New Roman" w:eastAsia="Times New Roman" w:hAnsi="Times New Roman" w:cs="Times New Roman"/>
          <w:sz w:val="24"/>
          <w:szCs w:val="24"/>
          <w:lang w:val="ro-RO"/>
        </w:rPr>
        <w:t>8</w:t>
      </w:r>
      <w:r w:rsidRPr="00EF1296">
        <w:rPr>
          <w:rFonts w:ascii="Times New Roman" w:eastAsia="Times New Roman" w:hAnsi="Times New Roman" w:cs="Times New Roman"/>
          <w:sz w:val="24"/>
          <w:szCs w:val="24"/>
          <w:lang w:val="ro-RO"/>
        </w:rPr>
        <w:t xml:space="preserve">/05.09.2016, încheiat cu Autoritatea Națională pentru Cercetare Științifică și Inovare în calitate de Organism Intermediar (OI), în numele şi pentru Ministerul Fondurilor Europene (MFE) în calitate de Autoritate de Management (AM) pentru Programul Operaţional Competitivitate (POC). </w:t>
      </w:r>
    </w:p>
    <w:p w14:paraId="38E8C8B0" w14:textId="612FCB73" w:rsidR="006F597D" w:rsidRPr="00EF1296" w:rsidRDefault="00830AF4" w:rsidP="00EF1296">
      <w:pPr>
        <w:tabs>
          <w:tab w:val="left" w:pos="1418"/>
        </w:tabs>
        <w:spacing w:before="100" w:beforeAutospacing="1" w:after="100" w:afterAutospacing="1" w:line="276" w:lineRule="auto"/>
        <w:jc w:val="both"/>
        <w:rPr>
          <w:rFonts w:ascii="Times New Roman" w:eastAsia="Times New Roman" w:hAnsi="Times New Roman" w:cs="Times New Roman"/>
          <w:sz w:val="24"/>
          <w:szCs w:val="24"/>
        </w:rPr>
      </w:pPr>
      <w:proofErr w:type="spellStart"/>
      <w:r w:rsidRPr="00EF1296">
        <w:rPr>
          <w:rFonts w:ascii="Times New Roman" w:eastAsia="Times New Roman" w:hAnsi="Times New Roman" w:cs="Times New Roman"/>
          <w:sz w:val="24"/>
          <w:szCs w:val="24"/>
        </w:rPr>
        <w:t>Workshopul</w:t>
      </w:r>
      <w:proofErr w:type="spellEnd"/>
      <w:r w:rsidRPr="00EF1296">
        <w:rPr>
          <w:rFonts w:ascii="Times New Roman" w:eastAsia="Times New Roman" w:hAnsi="Times New Roman" w:cs="Times New Roman"/>
          <w:sz w:val="24"/>
          <w:szCs w:val="24"/>
        </w:rPr>
        <w:t xml:space="preserve"> a </w:t>
      </w:r>
      <w:proofErr w:type="spellStart"/>
      <w:r w:rsidRPr="00EF1296">
        <w:rPr>
          <w:rFonts w:ascii="Times New Roman" w:eastAsia="Times New Roman" w:hAnsi="Times New Roman" w:cs="Times New Roman"/>
          <w:sz w:val="24"/>
          <w:szCs w:val="24"/>
        </w:rPr>
        <w:t>fost</w:t>
      </w:r>
      <w:proofErr w:type="spellEnd"/>
      <w:r w:rsidRPr="00EF1296">
        <w:rPr>
          <w:rFonts w:ascii="Times New Roman" w:eastAsia="Times New Roman" w:hAnsi="Times New Roman" w:cs="Times New Roman"/>
          <w:sz w:val="24"/>
          <w:szCs w:val="24"/>
        </w:rPr>
        <w:t xml:space="preserve"> </w:t>
      </w:r>
      <w:proofErr w:type="spellStart"/>
      <w:r w:rsidRPr="00EF1296">
        <w:rPr>
          <w:rFonts w:ascii="Times New Roman" w:eastAsia="Times New Roman" w:hAnsi="Times New Roman" w:cs="Times New Roman"/>
          <w:sz w:val="24"/>
          <w:szCs w:val="24"/>
        </w:rPr>
        <w:t>focalizat</w:t>
      </w:r>
      <w:proofErr w:type="spellEnd"/>
      <w:r w:rsidRPr="00EF1296">
        <w:rPr>
          <w:rFonts w:ascii="Times New Roman" w:eastAsia="Times New Roman" w:hAnsi="Times New Roman" w:cs="Times New Roman"/>
          <w:sz w:val="24"/>
          <w:szCs w:val="24"/>
        </w:rPr>
        <w:t xml:space="preserve"> pe </w:t>
      </w:r>
      <w:proofErr w:type="spellStart"/>
      <w:r w:rsidR="00614864">
        <w:rPr>
          <w:rFonts w:ascii="Times New Roman" w:eastAsia="Times New Roman" w:hAnsi="Times New Roman" w:cs="Times New Roman"/>
          <w:sz w:val="24"/>
          <w:szCs w:val="24"/>
        </w:rPr>
        <w:t>rezultatele</w:t>
      </w:r>
      <w:proofErr w:type="spellEnd"/>
      <w:r w:rsidR="00614864">
        <w:rPr>
          <w:rFonts w:ascii="Times New Roman" w:eastAsia="Times New Roman" w:hAnsi="Times New Roman" w:cs="Times New Roman"/>
          <w:sz w:val="24"/>
          <w:szCs w:val="24"/>
        </w:rPr>
        <w:t xml:space="preserve"> </w:t>
      </w:r>
      <w:proofErr w:type="spellStart"/>
      <w:r w:rsidR="00614864">
        <w:rPr>
          <w:rFonts w:ascii="Times New Roman" w:eastAsia="Times New Roman" w:hAnsi="Times New Roman" w:cs="Times New Roman"/>
          <w:sz w:val="24"/>
          <w:szCs w:val="24"/>
        </w:rPr>
        <w:t>obținute</w:t>
      </w:r>
      <w:proofErr w:type="spellEnd"/>
      <w:r w:rsidR="00614864">
        <w:rPr>
          <w:rFonts w:ascii="Times New Roman" w:eastAsia="Times New Roman" w:hAnsi="Times New Roman" w:cs="Times New Roman"/>
          <w:sz w:val="24"/>
          <w:szCs w:val="24"/>
        </w:rPr>
        <w:t xml:space="preserve"> in </w:t>
      </w:r>
      <w:proofErr w:type="spellStart"/>
      <w:r w:rsidR="00614864">
        <w:rPr>
          <w:rFonts w:ascii="Times New Roman" w:eastAsia="Times New Roman" w:hAnsi="Times New Roman" w:cs="Times New Roman"/>
          <w:sz w:val="24"/>
          <w:szCs w:val="24"/>
        </w:rPr>
        <w:t>cadrul</w:t>
      </w:r>
      <w:proofErr w:type="spellEnd"/>
      <w:r w:rsidR="00614864">
        <w:rPr>
          <w:rFonts w:ascii="Times New Roman" w:eastAsia="Times New Roman" w:hAnsi="Times New Roman" w:cs="Times New Roman"/>
          <w:sz w:val="24"/>
          <w:szCs w:val="24"/>
        </w:rPr>
        <w:t xml:space="preserve"> </w:t>
      </w:r>
      <w:proofErr w:type="spellStart"/>
      <w:r w:rsidR="00614864">
        <w:rPr>
          <w:rFonts w:ascii="Times New Roman" w:eastAsia="Times New Roman" w:hAnsi="Times New Roman" w:cs="Times New Roman"/>
          <w:sz w:val="24"/>
          <w:szCs w:val="24"/>
        </w:rPr>
        <w:t>subcontractelor</w:t>
      </w:r>
      <w:proofErr w:type="spellEnd"/>
      <w:r w:rsidR="00614864">
        <w:rPr>
          <w:rFonts w:ascii="Times New Roman" w:eastAsia="Times New Roman" w:hAnsi="Times New Roman" w:cs="Times New Roman"/>
          <w:sz w:val="24"/>
          <w:szCs w:val="24"/>
        </w:rPr>
        <w:t xml:space="preserve"> de tip D.</w:t>
      </w:r>
      <w:r w:rsidRPr="00EF1296">
        <w:rPr>
          <w:rFonts w:ascii="Times New Roman" w:eastAsia="Times New Roman" w:hAnsi="Times New Roman" w:cs="Times New Roman"/>
          <w:sz w:val="24"/>
          <w:szCs w:val="24"/>
        </w:rPr>
        <w:t xml:space="preserve"> </w:t>
      </w:r>
      <w:r w:rsidR="00EF1296" w:rsidRPr="00EF1296">
        <w:rPr>
          <w:rFonts w:ascii="Times New Roman" w:eastAsia="Times New Roman" w:hAnsi="Times New Roman" w:cs="Times New Roman"/>
          <w:sz w:val="24"/>
          <w:szCs w:val="24"/>
        </w:rPr>
        <w:t xml:space="preserve">La workshop au </w:t>
      </w:r>
      <w:proofErr w:type="spellStart"/>
      <w:r w:rsidR="00EF1296" w:rsidRPr="00EF1296">
        <w:rPr>
          <w:rFonts w:ascii="Times New Roman" w:eastAsia="Times New Roman" w:hAnsi="Times New Roman" w:cs="Times New Roman"/>
          <w:sz w:val="24"/>
          <w:szCs w:val="24"/>
        </w:rPr>
        <w:t>participat</w:t>
      </w:r>
      <w:proofErr w:type="spellEnd"/>
      <w:r w:rsidR="00EF1296" w:rsidRPr="00EF1296">
        <w:rPr>
          <w:rFonts w:ascii="Times New Roman" w:eastAsia="Times New Roman" w:hAnsi="Times New Roman" w:cs="Times New Roman"/>
          <w:sz w:val="24"/>
          <w:szCs w:val="24"/>
        </w:rPr>
        <w:t xml:space="preserve"> </w:t>
      </w:r>
      <w:r w:rsidR="0026267A">
        <w:rPr>
          <w:rFonts w:ascii="Times New Roman" w:eastAsia="Times New Roman" w:hAnsi="Times New Roman" w:cs="Times New Roman"/>
          <w:sz w:val="24"/>
          <w:szCs w:val="24"/>
        </w:rPr>
        <w:t>3</w:t>
      </w:r>
      <w:r w:rsidR="00614864">
        <w:rPr>
          <w:rFonts w:ascii="Times New Roman" w:eastAsia="Times New Roman" w:hAnsi="Times New Roman" w:cs="Times New Roman"/>
          <w:sz w:val="24"/>
          <w:szCs w:val="24"/>
        </w:rPr>
        <w:t>9</w:t>
      </w:r>
      <w:r w:rsidR="00EF1296" w:rsidRPr="00EF1296">
        <w:rPr>
          <w:rFonts w:ascii="Times New Roman" w:eastAsia="Times New Roman" w:hAnsi="Times New Roman" w:cs="Times New Roman"/>
          <w:sz w:val="24"/>
          <w:szCs w:val="24"/>
        </w:rPr>
        <w:t xml:space="preserve"> </w:t>
      </w:r>
      <w:proofErr w:type="spellStart"/>
      <w:r w:rsidR="00EF1296" w:rsidRPr="00EF1296">
        <w:rPr>
          <w:rFonts w:ascii="Times New Roman" w:eastAsia="Times New Roman" w:hAnsi="Times New Roman" w:cs="Times New Roman"/>
          <w:sz w:val="24"/>
          <w:szCs w:val="24"/>
        </w:rPr>
        <w:t>persoane</w:t>
      </w:r>
      <w:proofErr w:type="spellEnd"/>
      <w:r w:rsidR="00EF1296" w:rsidRPr="00EF1296">
        <w:rPr>
          <w:rFonts w:ascii="Times New Roman" w:eastAsia="Times New Roman" w:hAnsi="Times New Roman" w:cs="Times New Roman"/>
          <w:sz w:val="24"/>
          <w:szCs w:val="24"/>
        </w:rPr>
        <w:t xml:space="preserve"> </w:t>
      </w:r>
      <w:r w:rsidR="0026267A">
        <w:rPr>
          <w:rFonts w:ascii="Times New Roman" w:eastAsia="Times New Roman" w:hAnsi="Times New Roman" w:cs="Times New Roman"/>
          <w:sz w:val="24"/>
          <w:szCs w:val="24"/>
        </w:rPr>
        <w:t xml:space="preserve">de la </w:t>
      </w:r>
      <w:proofErr w:type="spellStart"/>
      <w:r w:rsidR="00EF1296" w:rsidRPr="00EF1296">
        <w:rPr>
          <w:rFonts w:ascii="Times New Roman" w:hAnsi="Times New Roman" w:cs="Times New Roman"/>
          <w:sz w:val="24"/>
          <w:szCs w:val="24"/>
        </w:rPr>
        <w:t>Institutul</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Național</w:t>
      </w:r>
      <w:proofErr w:type="spellEnd"/>
      <w:r w:rsidR="00EF1296" w:rsidRPr="00EF1296">
        <w:rPr>
          <w:rFonts w:ascii="Times New Roman" w:hAnsi="Times New Roman" w:cs="Times New Roman"/>
          <w:sz w:val="24"/>
          <w:szCs w:val="24"/>
        </w:rPr>
        <w:t xml:space="preserve"> de </w:t>
      </w:r>
      <w:proofErr w:type="spellStart"/>
      <w:r w:rsidR="00EF1296" w:rsidRPr="00EF1296">
        <w:rPr>
          <w:rFonts w:ascii="Times New Roman" w:hAnsi="Times New Roman" w:cs="Times New Roman"/>
          <w:sz w:val="24"/>
          <w:szCs w:val="24"/>
        </w:rPr>
        <w:t>Cercetare</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Dezvoltare</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pentru</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Fizica</w:t>
      </w:r>
      <w:proofErr w:type="spellEnd"/>
      <w:r w:rsidR="00EF1296" w:rsidRPr="00EF1296">
        <w:rPr>
          <w:rFonts w:ascii="Times New Roman" w:hAnsi="Times New Roman" w:cs="Times New Roman"/>
          <w:sz w:val="24"/>
          <w:szCs w:val="24"/>
        </w:rPr>
        <w:t xml:space="preserve"> </w:t>
      </w:r>
      <w:proofErr w:type="spellStart"/>
      <w:r w:rsidR="0026267A">
        <w:rPr>
          <w:rFonts w:ascii="Times New Roman" w:hAnsi="Times New Roman" w:cs="Times New Roman"/>
          <w:sz w:val="24"/>
          <w:szCs w:val="24"/>
        </w:rPr>
        <w:t>Materialelor</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și</w:t>
      </w:r>
      <w:proofErr w:type="spellEnd"/>
      <w:r w:rsidR="00EF1296" w:rsidRPr="00EF1296">
        <w:rPr>
          <w:rFonts w:ascii="Times New Roman" w:hAnsi="Times New Roman" w:cs="Times New Roman"/>
          <w:sz w:val="24"/>
          <w:szCs w:val="24"/>
        </w:rPr>
        <w:t xml:space="preserve"> </w:t>
      </w:r>
      <w:proofErr w:type="spellStart"/>
      <w:r w:rsidR="003B594A">
        <w:rPr>
          <w:rFonts w:ascii="Times New Roman" w:hAnsi="Times New Roman" w:cs="Times New Roman"/>
          <w:sz w:val="24"/>
          <w:szCs w:val="24"/>
        </w:rPr>
        <w:t>alte</w:t>
      </w:r>
      <w:proofErr w:type="spellEnd"/>
      <w:r w:rsidR="003B594A">
        <w:rPr>
          <w:rFonts w:ascii="Times New Roman" w:hAnsi="Times New Roman" w:cs="Times New Roman"/>
          <w:sz w:val="24"/>
          <w:szCs w:val="24"/>
        </w:rPr>
        <w:t xml:space="preserve"> 8 </w:t>
      </w:r>
      <w:proofErr w:type="spellStart"/>
      <w:r w:rsidR="003B594A">
        <w:rPr>
          <w:rFonts w:ascii="Times New Roman" w:hAnsi="Times New Roman" w:cs="Times New Roman"/>
          <w:sz w:val="24"/>
          <w:szCs w:val="24"/>
        </w:rPr>
        <w:t>persoane</w:t>
      </w:r>
      <w:proofErr w:type="spellEnd"/>
      <w:r w:rsidR="003B594A">
        <w:rPr>
          <w:rFonts w:ascii="Times New Roman" w:hAnsi="Times New Roman" w:cs="Times New Roman"/>
          <w:sz w:val="24"/>
          <w:szCs w:val="24"/>
        </w:rPr>
        <w:t xml:space="preserve"> de la </w:t>
      </w:r>
      <w:r w:rsidR="003B594A" w:rsidRPr="00EF1296">
        <w:rPr>
          <w:rFonts w:ascii="Times New Roman" w:eastAsia="Times New Roman" w:hAnsi="Times New Roman" w:cs="Times New Roman"/>
          <w:sz w:val="24"/>
          <w:szCs w:val="24"/>
          <w:lang w:val="ro-RO"/>
        </w:rPr>
        <w:t>ş</w:t>
      </w:r>
      <w:proofErr w:type="spellStart"/>
      <w:r w:rsidR="003B594A">
        <w:rPr>
          <w:rFonts w:ascii="Times New Roman" w:hAnsi="Times New Roman" w:cs="Times New Roman"/>
          <w:sz w:val="24"/>
          <w:szCs w:val="24"/>
        </w:rPr>
        <w:t>apte</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intreprinderi</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mici</w:t>
      </w:r>
      <w:proofErr w:type="spellEnd"/>
      <w:r w:rsidR="00614864">
        <w:rPr>
          <w:rFonts w:ascii="Times New Roman" w:hAnsi="Times New Roman" w:cs="Times New Roman"/>
          <w:sz w:val="24"/>
          <w:szCs w:val="24"/>
        </w:rPr>
        <w:t>,</w:t>
      </w:r>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mijlocii</w:t>
      </w:r>
      <w:proofErr w:type="spellEnd"/>
      <w:r w:rsidR="00EF1296" w:rsidRPr="00EF1296">
        <w:rPr>
          <w:rFonts w:ascii="Times New Roman" w:hAnsi="Times New Roman" w:cs="Times New Roman"/>
          <w:sz w:val="24"/>
          <w:szCs w:val="24"/>
        </w:rPr>
        <w:t xml:space="preserve"> </w:t>
      </w:r>
      <w:proofErr w:type="spellStart"/>
      <w:r w:rsidR="00614864" w:rsidRPr="00EF1296">
        <w:rPr>
          <w:rFonts w:ascii="Times New Roman" w:hAnsi="Times New Roman" w:cs="Times New Roman"/>
          <w:sz w:val="24"/>
          <w:szCs w:val="24"/>
        </w:rPr>
        <w:t>si</w:t>
      </w:r>
      <w:proofErr w:type="spellEnd"/>
      <w:r w:rsidR="00614864" w:rsidRPr="00EF1296">
        <w:rPr>
          <w:rFonts w:ascii="Times New Roman" w:hAnsi="Times New Roman" w:cs="Times New Roman"/>
          <w:sz w:val="24"/>
          <w:szCs w:val="24"/>
        </w:rPr>
        <w:t xml:space="preserve"> </w:t>
      </w:r>
      <w:proofErr w:type="spellStart"/>
      <w:r w:rsidR="00614864">
        <w:rPr>
          <w:rFonts w:ascii="Times New Roman" w:hAnsi="Times New Roman" w:cs="Times New Roman"/>
          <w:sz w:val="24"/>
          <w:szCs w:val="24"/>
        </w:rPr>
        <w:t>mari</w:t>
      </w:r>
      <w:proofErr w:type="spellEnd"/>
      <w:r w:rsidR="00614864">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dupa</w:t>
      </w:r>
      <w:proofErr w:type="spellEnd"/>
      <w:r w:rsidR="00EF1296" w:rsidRPr="00EF1296">
        <w:rPr>
          <w:rFonts w:ascii="Times New Roman" w:hAnsi="Times New Roman" w:cs="Times New Roman"/>
          <w:sz w:val="24"/>
          <w:szCs w:val="24"/>
        </w:rPr>
        <w:t xml:space="preserve"> cum </w:t>
      </w:r>
      <w:proofErr w:type="spellStart"/>
      <w:r w:rsidR="00EF1296" w:rsidRPr="00EF1296">
        <w:rPr>
          <w:rFonts w:ascii="Times New Roman" w:hAnsi="Times New Roman" w:cs="Times New Roman"/>
          <w:sz w:val="24"/>
          <w:szCs w:val="24"/>
        </w:rPr>
        <w:t>urmeaza</w:t>
      </w:r>
      <w:proofErr w:type="spellEnd"/>
      <w:r w:rsidR="00EF1296" w:rsidRPr="00EF1296">
        <w:rPr>
          <w:rFonts w:ascii="Times New Roman" w:hAnsi="Times New Roman" w:cs="Times New Roman"/>
          <w:sz w:val="24"/>
          <w:szCs w:val="24"/>
        </w:rPr>
        <w:t xml:space="preserve">:  SC Bioelectronic SRL, SC </w:t>
      </w:r>
      <w:proofErr w:type="spellStart"/>
      <w:r w:rsidR="00EF1296" w:rsidRPr="00EF1296">
        <w:rPr>
          <w:rFonts w:ascii="Times New Roman" w:hAnsi="Times New Roman" w:cs="Times New Roman"/>
          <w:sz w:val="24"/>
          <w:szCs w:val="24"/>
        </w:rPr>
        <w:t>Centru</w:t>
      </w:r>
      <w:proofErr w:type="spellEnd"/>
      <w:r w:rsidR="00EF1296" w:rsidRPr="00EF1296">
        <w:rPr>
          <w:rFonts w:ascii="Times New Roman" w:hAnsi="Times New Roman" w:cs="Times New Roman"/>
          <w:sz w:val="24"/>
          <w:szCs w:val="24"/>
        </w:rPr>
        <w:t xml:space="preserve"> IT </w:t>
      </w:r>
      <w:proofErr w:type="spellStart"/>
      <w:r w:rsidR="00EF1296" w:rsidRPr="00EF1296">
        <w:rPr>
          <w:rFonts w:ascii="Times New Roman" w:hAnsi="Times New Roman" w:cs="Times New Roman"/>
          <w:sz w:val="24"/>
          <w:szCs w:val="24"/>
        </w:rPr>
        <w:t>pentru</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Știința</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și</w:t>
      </w:r>
      <w:proofErr w:type="spellEnd"/>
      <w:r w:rsidR="00EF1296" w:rsidRPr="00EF1296">
        <w:rPr>
          <w:rFonts w:ascii="Times New Roman" w:hAnsi="Times New Roman" w:cs="Times New Roman"/>
          <w:sz w:val="24"/>
          <w:szCs w:val="24"/>
        </w:rPr>
        <w:t xml:space="preserve"> </w:t>
      </w:r>
      <w:proofErr w:type="spellStart"/>
      <w:r w:rsidR="00EF1296" w:rsidRPr="00EF1296">
        <w:rPr>
          <w:rFonts w:ascii="Times New Roman" w:hAnsi="Times New Roman" w:cs="Times New Roman"/>
          <w:sz w:val="24"/>
          <w:szCs w:val="24"/>
        </w:rPr>
        <w:t>Tehnologie</w:t>
      </w:r>
      <w:proofErr w:type="spellEnd"/>
      <w:r w:rsidR="00EF1296" w:rsidRPr="00EF1296">
        <w:rPr>
          <w:rFonts w:ascii="Times New Roman" w:hAnsi="Times New Roman" w:cs="Times New Roman"/>
          <w:sz w:val="24"/>
          <w:szCs w:val="24"/>
        </w:rPr>
        <w:t>, Pro-</w:t>
      </w:r>
      <w:proofErr w:type="spellStart"/>
      <w:r w:rsidR="00EF1296" w:rsidRPr="00EF1296">
        <w:rPr>
          <w:rFonts w:ascii="Times New Roman" w:hAnsi="Times New Roman" w:cs="Times New Roman"/>
          <w:sz w:val="24"/>
          <w:szCs w:val="24"/>
        </w:rPr>
        <w:t>Vitam</w:t>
      </w:r>
      <w:proofErr w:type="spellEnd"/>
      <w:r w:rsidR="00EF1296" w:rsidRPr="00EF1296">
        <w:rPr>
          <w:rFonts w:ascii="Times New Roman" w:hAnsi="Times New Roman" w:cs="Times New Roman"/>
          <w:sz w:val="24"/>
          <w:szCs w:val="24"/>
        </w:rPr>
        <w:t xml:space="preserve"> SRL, </w:t>
      </w:r>
      <w:r w:rsidR="0026267A">
        <w:rPr>
          <w:rFonts w:ascii="Times New Roman" w:hAnsi="Times New Roman" w:cs="Times New Roman"/>
          <w:sz w:val="24"/>
          <w:szCs w:val="24"/>
        </w:rPr>
        <w:t xml:space="preserve">S.C. </w:t>
      </w:r>
      <w:proofErr w:type="spellStart"/>
      <w:r w:rsidR="0026267A">
        <w:rPr>
          <w:rFonts w:ascii="Times New Roman" w:hAnsi="Times New Roman" w:cs="Times New Roman"/>
          <w:sz w:val="24"/>
          <w:szCs w:val="24"/>
        </w:rPr>
        <w:t>Intelectro</w:t>
      </w:r>
      <w:proofErr w:type="spellEnd"/>
      <w:r w:rsidR="0026267A">
        <w:rPr>
          <w:rFonts w:ascii="Times New Roman" w:hAnsi="Times New Roman" w:cs="Times New Roman"/>
          <w:sz w:val="24"/>
          <w:szCs w:val="24"/>
        </w:rPr>
        <w:t xml:space="preserve"> Iasi S.R.L., S.C. All Green S.R.L., S.C. </w:t>
      </w:r>
      <w:proofErr w:type="spellStart"/>
      <w:r w:rsidR="0026267A">
        <w:rPr>
          <w:rFonts w:ascii="Times New Roman" w:hAnsi="Times New Roman" w:cs="Times New Roman"/>
          <w:sz w:val="24"/>
          <w:szCs w:val="24"/>
        </w:rPr>
        <w:t>Apel</w:t>
      </w:r>
      <w:proofErr w:type="spellEnd"/>
      <w:r w:rsidR="0026267A">
        <w:rPr>
          <w:rFonts w:ascii="Times New Roman" w:hAnsi="Times New Roman" w:cs="Times New Roman"/>
          <w:sz w:val="24"/>
          <w:szCs w:val="24"/>
        </w:rPr>
        <w:t xml:space="preserve"> Laser S.R.L. </w:t>
      </w:r>
      <w:r w:rsidR="003B594A" w:rsidRPr="00EF1296">
        <w:rPr>
          <w:rFonts w:ascii="Times New Roman" w:eastAsia="Times New Roman" w:hAnsi="Times New Roman" w:cs="Times New Roman"/>
          <w:sz w:val="24"/>
          <w:szCs w:val="24"/>
          <w:lang w:val="ro-RO"/>
        </w:rPr>
        <w:t>ş</w:t>
      </w:r>
      <w:proofErr w:type="spellStart"/>
      <w:r w:rsidR="00EF1296" w:rsidRPr="00EF1296">
        <w:rPr>
          <w:rFonts w:ascii="Times New Roman" w:hAnsi="Times New Roman" w:cs="Times New Roman"/>
          <w:sz w:val="24"/>
          <w:szCs w:val="24"/>
        </w:rPr>
        <w:t>i</w:t>
      </w:r>
      <w:proofErr w:type="spellEnd"/>
      <w:r w:rsidR="00EF1296" w:rsidRPr="00EF1296">
        <w:rPr>
          <w:rFonts w:ascii="Times New Roman" w:hAnsi="Times New Roman" w:cs="Times New Roman"/>
          <w:sz w:val="24"/>
          <w:szCs w:val="24"/>
        </w:rPr>
        <w:t xml:space="preserve"> </w:t>
      </w:r>
      <w:r w:rsidR="00614864">
        <w:rPr>
          <w:rFonts w:ascii="Times New Roman" w:hAnsi="Times New Roman" w:cs="Times New Roman"/>
          <w:sz w:val="24"/>
          <w:szCs w:val="24"/>
        </w:rPr>
        <w:t xml:space="preserve">S.C. </w:t>
      </w:r>
      <w:proofErr w:type="spellStart"/>
      <w:r w:rsidR="00614864">
        <w:rPr>
          <w:rFonts w:ascii="Times New Roman" w:hAnsi="Times New Roman" w:cs="Times New Roman"/>
          <w:sz w:val="24"/>
          <w:szCs w:val="24"/>
        </w:rPr>
        <w:t>Agilrom</w:t>
      </w:r>
      <w:proofErr w:type="spellEnd"/>
      <w:r w:rsidR="00614864">
        <w:rPr>
          <w:rFonts w:ascii="Times New Roman" w:hAnsi="Times New Roman" w:cs="Times New Roman"/>
          <w:sz w:val="24"/>
          <w:szCs w:val="24"/>
        </w:rPr>
        <w:t xml:space="preserve"> S.R.L</w:t>
      </w:r>
      <w:r w:rsidR="00EF1296" w:rsidRPr="00EF1296">
        <w:rPr>
          <w:rFonts w:ascii="Times New Roman" w:hAnsi="Times New Roman" w:cs="Times New Roman"/>
          <w:sz w:val="24"/>
          <w:szCs w:val="24"/>
        </w:rPr>
        <w:t>.</w:t>
      </w:r>
    </w:p>
    <w:p w14:paraId="764738FB" w14:textId="1F2B9BFB" w:rsidR="005D305C" w:rsidRDefault="00EF1296" w:rsidP="00EF1296">
      <w:pPr>
        <w:pStyle w:val="Style"/>
        <w:spacing w:before="60" w:after="60" w:line="276" w:lineRule="auto"/>
        <w:ind w:right="-14"/>
        <w:jc w:val="both"/>
        <w:rPr>
          <w:rFonts w:ascii="Times New Roman" w:hAnsi="Times New Roman" w:cs="Times New Roman"/>
          <w:lang w:val="fr-FR"/>
        </w:rPr>
      </w:pPr>
      <w:r w:rsidRPr="00EF1296">
        <w:rPr>
          <w:rFonts w:ascii="Times New Roman" w:hAnsi="Times New Roman" w:cs="Times New Roman"/>
          <w:noProof/>
        </w:rPr>
        <w:t xml:space="preserve">În cadrul workshopului au fost prezentate </w:t>
      </w:r>
      <w:r w:rsidR="003B594A">
        <w:rPr>
          <w:rFonts w:ascii="Times New Roman" w:hAnsi="Times New Roman" w:cs="Times New Roman"/>
          <w:noProof/>
        </w:rPr>
        <w:t>cincispre</w:t>
      </w:r>
      <w:r w:rsidR="00614864">
        <w:rPr>
          <w:rFonts w:ascii="Times New Roman" w:hAnsi="Times New Roman" w:cs="Times New Roman"/>
          <w:noProof/>
        </w:rPr>
        <w:t>zece</w:t>
      </w:r>
      <w:r w:rsidRPr="00EF1296">
        <w:rPr>
          <w:rFonts w:ascii="Times New Roman" w:hAnsi="Times New Roman" w:cs="Times New Roman"/>
          <w:noProof/>
        </w:rPr>
        <w:t xml:space="preserve"> comunicări orale, focalizate pe subiecte de interes în domeniul medical </w:t>
      </w:r>
      <w:r w:rsidRPr="00EF1296">
        <w:rPr>
          <w:rFonts w:ascii="Times New Roman" w:hAnsi="Times New Roman" w:cs="Times New Roman"/>
          <w:bCs/>
          <w:noProof/>
        </w:rPr>
        <w:t>și</w:t>
      </w:r>
      <w:r w:rsidRPr="00EF1296">
        <w:rPr>
          <w:rFonts w:ascii="Times New Roman" w:hAnsi="Times New Roman" w:cs="Times New Roman"/>
          <w:noProof/>
        </w:rPr>
        <w:t xml:space="preserve"> farmaceutic după cum urmează: i)</w:t>
      </w:r>
      <w:r w:rsidR="00614864" w:rsidRPr="0039208F">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Implementarea</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proiectului</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pentru</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transfer</w:t>
      </w:r>
      <w:proofErr w:type="spellEnd"/>
      <w:r w:rsidR="00614864" w:rsidRPr="00A20D4C">
        <w:rPr>
          <w:rFonts w:ascii="Times New Roman" w:hAnsi="Times New Roman" w:cs="Times New Roman"/>
          <w:lang w:val="fr-FR"/>
        </w:rPr>
        <w:t xml:space="preserve"> de </w:t>
      </w:r>
      <w:proofErr w:type="spellStart"/>
      <w:r w:rsidR="00614864" w:rsidRPr="00A20D4C">
        <w:rPr>
          <w:rFonts w:ascii="Times New Roman" w:hAnsi="Times New Roman" w:cs="Times New Roman"/>
          <w:lang w:val="fr-FR"/>
        </w:rPr>
        <w:t>cunoștinţe</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intitulat</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Analize</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fizico-chimice</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materiale</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nanostructurate</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și</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dispozitive</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Pentru</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aplicaţii</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în</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domeniul</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farmaceutic</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și</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medical</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din</w:t>
      </w:r>
      <w:proofErr w:type="spellEnd"/>
      <w:r w:rsidR="00614864" w:rsidRPr="00A20D4C">
        <w:rPr>
          <w:rFonts w:ascii="Times New Roman" w:hAnsi="Times New Roman" w:cs="Times New Roman"/>
          <w:lang w:val="fr-FR"/>
        </w:rPr>
        <w:t xml:space="preserve"> </w:t>
      </w:r>
      <w:proofErr w:type="spellStart"/>
      <w:r w:rsidR="00614864" w:rsidRPr="00A20D4C">
        <w:rPr>
          <w:rFonts w:ascii="Times New Roman" w:hAnsi="Times New Roman" w:cs="Times New Roman"/>
          <w:lang w:val="fr-FR"/>
        </w:rPr>
        <w:t>România</w:t>
      </w:r>
      <w:proofErr w:type="spellEnd"/>
      <w:r w:rsidR="00614864" w:rsidRPr="00A20D4C">
        <w:rPr>
          <w:rFonts w:ascii="Times New Roman" w:hAnsi="Times New Roman" w:cs="Times New Roman"/>
          <w:lang w:val="fr-FR"/>
        </w:rPr>
        <w:t>”</w:t>
      </w:r>
      <w:r w:rsidR="00614864">
        <w:rPr>
          <w:rFonts w:ascii="Times New Roman" w:hAnsi="Times New Roman" w:cs="Times New Roman"/>
          <w:lang w:val="fr-FR"/>
        </w:rPr>
        <w:t xml:space="preserve">; ii) </w:t>
      </w:r>
      <w:proofErr w:type="spellStart"/>
      <w:r w:rsidR="005D305C" w:rsidRPr="005D305C">
        <w:rPr>
          <w:rFonts w:ascii="Times New Roman" w:hAnsi="Times New Roman" w:cs="Times New Roman"/>
          <w:lang w:val="fr-FR"/>
        </w:rPr>
        <w:t>Studierea</w:t>
      </w:r>
      <w:proofErr w:type="spellEnd"/>
      <w:r w:rsidR="005D305C" w:rsidRPr="005D305C">
        <w:rPr>
          <w:rFonts w:ascii="Times New Roman" w:hAnsi="Times New Roman" w:cs="Times New Roman"/>
          <w:lang w:val="fr-FR"/>
        </w:rPr>
        <w:t xml:space="preserve"> </w:t>
      </w:r>
      <w:proofErr w:type="spellStart"/>
      <w:r w:rsidR="005D305C" w:rsidRPr="005D305C">
        <w:rPr>
          <w:rFonts w:ascii="Times New Roman" w:hAnsi="Times New Roman" w:cs="Times New Roman"/>
          <w:lang w:val="fr-FR"/>
        </w:rPr>
        <w:t>efectului</w:t>
      </w:r>
      <w:proofErr w:type="spellEnd"/>
      <w:r w:rsidR="005D305C" w:rsidRPr="005D305C">
        <w:rPr>
          <w:rFonts w:ascii="Times New Roman" w:hAnsi="Times New Roman" w:cs="Times New Roman"/>
          <w:lang w:val="fr-FR"/>
        </w:rPr>
        <w:t xml:space="preserve"> </w:t>
      </w:r>
      <w:proofErr w:type="spellStart"/>
      <w:r w:rsidR="005D305C" w:rsidRPr="005D305C">
        <w:rPr>
          <w:rFonts w:ascii="Times New Roman" w:hAnsi="Times New Roman" w:cs="Times New Roman"/>
          <w:lang w:val="fr-FR"/>
        </w:rPr>
        <w:t>antibiotic</w:t>
      </w:r>
      <w:proofErr w:type="spellEnd"/>
      <w:r w:rsidR="005D305C" w:rsidRPr="005D305C">
        <w:rPr>
          <w:rFonts w:ascii="Times New Roman" w:hAnsi="Times New Roman" w:cs="Times New Roman"/>
          <w:lang w:val="fr-FR"/>
        </w:rPr>
        <w:t xml:space="preserve"> al </w:t>
      </w:r>
      <w:proofErr w:type="spellStart"/>
      <w:r w:rsidR="005D305C" w:rsidRPr="005D305C">
        <w:rPr>
          <w:rFonts w:ascii="Times New Roman" w:hAnsi="Times New Roman" w:cs="Times New Roman"/>
          <w:lang w:val="fr-FR"/>
        </w:rPr>
        <w:t>atorvastatinei</w:t>
      </w:r>
      <w:proofErr w:type="spellEnd"/>
      <w:r w:rsidR="005D305C" w:rsidRPr="005D305C">
        <w:rPr>
          <w:rFonts w:ascii="Times New Roman" w:hAnsi="Times New Roman" w:cs="Times New Roman"/>
          <w:lang w:val="fr-FR"/>
        </w:rPr>
        <w:t xml:space="preserve"> </w:t>
      </w:r>
      <w:proofErr w:type="spellStart"/>
      <w:r w:rsidR="005D305C" w:rsidRPr="005D305C">
        <w:rPr>
          <w:rFonts w:ascii="Times New Roman" w:hAnsi="Times New Roman" w:cs="Times New Roman"/>
          <w:lang w:val="fr-FR"/>
        </w:rPr>
        <w:t>pe</w:t>
      </w:r>
      <w:proofErr w:type="spellEnd"/>
      <w:r w:rsidR="005D305C" w:rsidRPr="005D305C">
        <w:rPr>
          <w:rFonts w:ascii="Times New Roman" w:hAnsi="Times New Roman" w:cs="Times New Roman"/>
          <w:lang w:val="fr-FR"/>
        </w:rPr>
        <w:t xml:space="preserve"> </w:t>
      </w:r>
      <w:proofErr w:type="spellStart"/>
      <w:r w:rsidR="005D305C" w:rsidRPr="005D305C">
        <w:rPr>
          <w:rFonts w:ascii="Times New Roman" w:hAnsi="Times New Roman" w:cs="Times New Roman"/>
          <w:lang w:val="fr-FR"/>
        </w:rPr>
        <w:t>tulpinile</w:t>
      </w:r>
      <w:proofErr w:type="spellEnd"/>
      <w:r w:rsidR="005D305C" w:rsidRPr="005D305C">
        <w:rPr>
          <w:rFonts w:ascii="Times New Roman" w:hAnsi="Times New Roman" w:cs="Times New Roman"/>
          <w:lang w:val="fr-FR"/>
        </w:rPr>
        <w:t xml:space="preserve"> de </w:t>
      </w:r>
      <w:proofErr w:type="spellStart"/>
      <w:r w:rsidR="005D305C" w:rsidRPr="005D305C">
        <w:rPr>
          <w:rFonts w:ascii="Times New Roman" w:hAnsi="Times New Roman" w:cs="Times New Roman"/>
          <w:lang w:val="fr-FR"/>
        </w:rPr>
        <w:t>referinţă</w:t>
      </w:r>
      <w:proofErr w:type="spellEnd"/>
      <w:r w:rsidR="003B594A">
        <w:rPr>
          <w:rFonts w:ascii="Times New Roman" w:hAnsi="Times New Roman" w:cs="Times New Roman"/>
          <w:lang w:val="fr-FR"/>
        </w:rPr>
        <w:t xml:space="preserve"> ; iii) </w:t>
      </w:r>
      <w:proofErr w:type="spellStart"/>
      <w:r w:rsidR="003B594A" w:rsidRPr="003B594A">
        <w:rPr>
          <w:rFonts w:ascii="Times New Roman" w:hAnsi="Times New Roman" w:cs="Times New Roman"/>
          <w:lang w:val="fr-FR"/>
        </w:rPr>
        <w:t>Studii</w:t>
      </w:r>
      <w:proofErr w:type="spellEnd"/>
      <w:r w:rsidR="003B594A" w:rsidRPr="003B594A">
        <w:rPr>
          <w:rFonts w:ascii="Times New Roman" w:hAnsi="Times New Roman" w:cs="Times New Roman"/>
          <w:lang w:val="fr-FR"/>
        </w:rPr>
        <w:t xml:space="preserve"> de spectroscopie </w:t>
      </w:r>
      <w:proofErr w:type="spellStart"/>
      <w:r w:rsidR="003B594A" w:rsidRPr="003B594A">
        <w:rPr>
          <w:rFonts w:ascii="Times New Roman" w:hAnsi="Times New Roman" w:cs="Times New Roman"/>
          <w:lang w:val="fr-FR"/>
        </w:rPr>
        <w:t>vibraţională</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atorvastatinei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calciu</w:t>
      </w:r>
      <w:proofErr w:type="spellEnd"/>
      <w:r w:rsidR="003B594A">
        <w:rPr>
          <w:rFonts w:ascii="Times New Roman" w:hAnsi="Times New Roman" w:cs="Times New Roman"/>
          <w:lang w:val="fr-FR"/>
        </w:rPr>
        <w:t xml:space="preserve"> ; iv) </w:t>
      </w:r>
      <w:proofErr w:type="spellStart"/>
      <w:r w:rsidR="003B594A" w:rsidRPr="003B594A">
        <w:rPr>
          <w:rFonts w:ascii="Times New Roman" w:hAnsi="Times New Roman" w:cs="Times New Roman"/>
          <w:lang w:val="fr-FR"/>
        </w:rPr>
        <w:t>Asamblarea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imunosenzorilor</w:t>
      </w:r>
      <w:proofErr w:type="spellEnd"/>
      <w:r w:rsidR="003B594A" w:rsidRPr="003B594A">
        <w:rPr>
          <w:rFonts w:ascii="Times New Roman" w:hAnsi="Times New Roman" w:cs="Times New Roman"/>
          <w:lang w:val="fr-FR"/>
        </w:rPr>
        <w:t xml:space="preserve"> anti-TSH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anti-EGFR</w:t>
      </w:r>
      <w:r w:rsidR="003B594A">
        <w:rPr>
          <w:rFonts w:ascii="Times New Roman" w:hAnsi="Times New Roman" w:cs="Times New Roman"/>
          <w:lang w:val="fr-FR"/>
        </w:rPr>
        <w:t xml:space="preserve"> ; v) </w:t>
      </w:r>
      <w:proofErr w:type="spellStart"/>
      <w:r w:rsidR="003B594A" w:rsidRPr="003B594A">
        <w:rPr>
          <w:rFonts w:ascii="Times New Roman" w:hAnsi="Times New Roman" w:cs="Times New Roman"/>
          <w:lang w:val="fr-FR"/>
        </w:rPr>
        <w:t>Fotodegradarea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medicamentului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Lorista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având</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compusul</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activ</w:t>
      </w:r>
      <w:proofErr w:type="spellEnd"/>
      <w:r w:rsidR="003B594A" w:rsidRPr="003B594A">
        <w:rPr>
          <w:rFonts w:ascii="Times New Roman" w:hAnsi="Times New Roman" w:cs="Times New Roman"/>
          <w:lang w:val="fr-FR"/>
        </w:rPr>
        <w:t xml:space="preserve"> losartan </w:t>
      </w:r>
      <w:proofErr w:type="spellStart"/>
      <w:r w:rsidR="003B594A" w:rsidRPr="003B594A">
        <w:rPr>
          <w:rFonts w:ascii="Times New Roman" w:hAnsi="Times New Roman" w:cs="Times New Roman"/>
          <w:lang w:val="fr-FR"/>
        </w:rPr>
        <w:t>potasic</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evidenţiată</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prin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studii</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absorbţie</w:t>
      </w:r>
      <w:proofErr w:type="spellEnd"/>
      <w:r w:rsidR="003B594A" w:rsidRPr="003B594A">
        <w:rPr>
          <w:rFonts w:ascii="Times New Roman" w:hAnsi="Times New Roman" w:cs="Times New Roman"/>
          <w:lang w:val="fr-FR"/>
        </w:rPr>
        <w:t xml:space="preserve"> UV-VIS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IR, </w:t>
      </w:r>
      <w:proofErr w:type="spellStart"/>
      <w:r w:rsidR="003B594A" w:rsidRPr="003B594A">
        <w:rPr>
          <w:rFonts w:ascii="Times New Roman" w:hAnsi="Times New Roman" w:cs="Times New Roman"/>
          <w:lang w:val="fr-FR"/>
        </w:rPr>
        <w:t>împrăştiere</w:t>
      </w:r>
      <w:proofErr w:type="spellEnd"/>
      <w:r w:rsidR="003B594A" w:rsidRPr="003B594A">
        <w:rPr>
          <w:rFonts w:ascii="Times New Roman" w:hAnsi="Times New Roman" w:cs="Times New Roman"/>
          <w:lang w:val="fr-FR"/>
        </w:rPr>
        <w:t xml:space="preserve"> Raman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fotoluminescenţă</w:t>
      </w:r>
      <w:proofErr w:type="spellEnd"/>
      <w:r w:rsidR="003B594A">
        <w:rPr>
          <w:rFonts w:ascii="Times New Roman" w:hAnsi="Times New Roman" w:cs="Times New Roman"/>
          <w:lang w:val="fr-FR"/>
        </w:rPr>
        <w:t xml:space="preserve"> ; vi) </w:t>
      </w:r>
      <w:proofErr w:type="spellStart"/>
      <w:r w:rsidR="003B594A" w:rsidRPr="003B594A">
        <w:rPr>
          <w:rFonts w:ascii="Times New Roman" w:hAnsi="Times New Roman" w:cs="Times New Roman"/>
          <w:lang w:val="fr-FR"/>
        </w:rPr>
        <w:t>Studiu</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piaţă</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proiectarea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sistemului</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interacţie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controlată</w:t>
      </w:r>
      <w:proofErr w:type="spellEnd"/>
      <w:r w:rsidR="003B594A" w:rsidRPr="003B594A">
        <w:rPr>
          <w:rFonts w:ascii="Times New Roman" w:hAnsi="Times New Roman" w:cs="Times New Roman"/>
          <w:lang w:val="fr-FR"/>
        </w:rPr>
        <w:t xml:space="preserve"> a </w:t>
      </w:r>
      <w:proofErr w:type="spellStart"/>
      <w:r w:rsidR="003B594A" w:rsidRPr="003B594A">
        <w:rPr>
          <w:rFonts w:ascii="Times New Roman" w:hAnsi="Times New Roman" w:cs="Times New Roman"/>
          <w:lang w:val="fr-FR"/>
        </w:rPr>
        <w:t>gazului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inert</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cu</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diferite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soluţii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suspensii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din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domeniul</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farmaceutic</w:t>
      </w:r>
      <w:proofErr w:type="spellEnd"/>
      <w:r w:rsidR="003B594A" w:rsidRPr="003B594A">
        <w:rPr>
          <w:rFonts w:ascii="Times New Roman" w:hAnsi="Times New Roman" w:cs="Times New Roman"/>
          <w:lang w:val="fr-FR"/>
        </w:rPr>
        <w:t>/</w:t>
      </w:r>
      <w:proofErr w:type="spellStart"/>
      <w:r w:rsidR="003B594A" w:rsidRPr="003B594A">
        <w:rPr>
          <w:rFonts w:ascii="Times New Roman" w:hAnsi="Times New Roman" w:cs="Times New Roman"/>
          <w:lang w:val="fr-FR"/>
        </w:rPr>
        <w:t>medical</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adaptabil</w:t>
      </w:r>
      <w:proofErr w:type="spellEnd"/>
      <w:r w:rsidR="003B594A" w:rsidRPr="003B594A">
        <w:rPr>
          <w:rFonts w:ascii="Times New Roman" w:hAnsi="Times New Roman" w:cs="Times New Roman"/>
          <w:lang w:val="fr-FR"/>
        </w:rPr>
        <w:t xml:space="preserve"> la </w:t>
      </w:r>
      <w:proofErr w:type="spellStart"/>
      <w:r w:rsidR="003B594A" w:rsidRPr="003B594A">
        <w:rPr>
          <w:rFonts w:ascii="Times New Roman" w:hAnsi="Times New Roman" w:cs="Times New Roman"/>
          <w:lang w:val="fr-FR"/>
        </w:rPr>
        <w:t>diferite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spectrofotometre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inclusiv</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cele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aferente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fluorescenţei</w:t>
      </w:r>
      <w:proofErr w:type="spellEnd"/>
      <w:r w:rsidR="003B594A">
        <w:rPr>
          <w:rFonts w:ascii="Times New Roman" w:hAnsi="Times New Roman" w:cs="Times New Roman"/>
          <w:lang w:val="fr-FR"/>
        </w:rPr>
        <w:t xml:space="preserve"> ; vii) </w:t>
      </w:r>
      <w:proofErr w:type="spellStart"/>
      <w:r w:rsidR="003B594A" w:rsidRPr="003B594A">
        <w:rPr>
          <w:rFonts w:ascii="Times New Roman" w:hAnsi="Times New Roman" w:cs="Times New Roman"/>
          <w:lang w:val="fr-FR"/>
        </w:rPr>
        <w:t>Influenţa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oxidului</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grafenă</w:t>
      </w:r>
      <w:proofErr w:type="spellEnd"/>
      <w:r w:rsidR="003B594A" w:rsidRPr="003B594A">
        <w:rPr>
          <w:rFonts w:ascii="Times New Roman" w:hAnsi="Times New Roman" w:cs="Times New Roman"/>
          <w:lang w:val="fr-FR"/>
        </w:rPr>
        <w:t xml:space="preserve"> redus </w:t>
      </w:r>
      <w:proofErr w:type="spellStart"/>
      <w:r w:rsidR="003B594A" w:rsidRPr="003B594A">
        <w:rPr>
          <w:rFonts w:ascii="Times New Roman" w:hAnsi="Times New Roman" w:cs="Times New Roman"/>
          <w:lang w:val="fr-FR"/>
        </w:rPr>
        <w:t>asupra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acidului</w:t>
      </w:r>
      <w:proofErr w:type="spellEnd"/>
      <w:r w:rsidR="003B594A" w:rsidRPr="003B594A">
        <w:rPr>
          <w:rFonts w:ascii="Times New Roman" w:hAnsi="Times New Roman" w:cs="Times New Roman"/>
          <w:lang w:val="fr-FR"/>
        </w:rPr>
        <w:t xml:space="preserve"> </w:t>
      </w:r>
      <w:r w:rsidR="003B594A" w:rsidRPr="003B594A">
        <w:rPr>
          <w:rFonts w:ascii="Symbol" w:hAnsi="Symbol" w:cs="Times New Roman"/>
          <w:lang w:val="fr-FR"/>
        </w:rPr>
        <w:t></w:t>
      </w:r>
      <w:r w:rsidR="003B594A" w:rsidRPr="003B594A">
        <w:rPr>
          <w:rFonts w:ascii="Times New Roman" w:hAnsi="Times New Roman" w:cs="Times New Roman"/>
          <w:lang w:val="fr-FR"/>
        </w:rPr>
        <w:t>-</w:t>
      </w:r>
      <w:proofErr w:type="spellStart"/>
      <w:r w:rsidR="003B594A" w:rsidRPr="003B594A">
        <w:rPr>
          <w:rFonts w:ascii="Times New Roman" w:hAnsi="Times New Roman" w:cs="Times New Roman"/>
          <w:lang w:val="fr-FR"/>
        </w:rPr>
        <w:t>lipoic</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interacţionat</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cu</w:t>
      </w:r>
      <w:proofErr w:type="spellEnd"/>
      <w:r w:rsidR="003B594A" w:rsidRPr="003B594A">
        <w:rPr>
          <w:rFonts w:ascii="Times New Roman" w:hAnsi="Times New Roman" w:cs="Times New Roman"/>
          <w:lang w:val="fr-FR"/>
        </w:rPr>
        <w:t xml:space="preserve"> </w:t>
      </w:r>
      <w:r w:rsidR="003B594A" w:rsidRPr="003B594A">
        <w:rPr>
          <w:rFonts w:ascii="Times New Roman" w:hAnsi="Times New Roman" w:cs="Times New Roman"/>
          <w:lang w:val="fr-FR"/>
        </w:rPr>
        <w:lastRenderedPageBreak/>
        <w:t xml:space="preserve">nanoparticule </w:t>
      </w:r>
      <w:proofErr w:type="spellStart"/>
      <w:r w:rsidR="003B594A" w:rsidRPr="003B594A">
        <w:rPr>
          <w:rFonts w:ascii="Times New Roman" w:hAnsi="Times New Roman" w:cs="Times New Roman"/>
          <w:lang w:val="fr-FR"/>
        </w:rPr>
        <w:t>metalice</w:t>
      </w:r>
      <w:proofErr w:type="spellEnd"/>
      <w:r w:rsidR="003B594A">
        <w:rPr>
          <w:rFonts w:ascii="Times New Roman" w:hAnsi="Times New Roman" w:cs="Times New Roman"/>
          <w:lang w:val="fr-FR"/>
        </w:rPr>
        <w:t xml:space="preserve"> ; viii) </w:t>
      </w:r>
      <w:proofErr w:type="spellStart"/>
      <w:r w:rsidR="003B594A" w:rsidRPr="003B594A">
        <w:rPr>
          <w:rFonts w:ascii="Times New Roman" w:hAnsi="Times New Roman" w:cs="Times New Roman"/>
          <w:lang w:val="fr-FR"/>
        </w:rPr>
        <w:t>Studiul</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compuşilor</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activi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din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produsele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farmaceutice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cu</w:t>
      </w:r>
      <w:proofErr w:type="spellEnd"/>
      <w:r w:rsidR="003B594A" w:rsidRPr="003B594A">
        <w:rPr>
          <w:rFonts w:ascii="Times New Roman" w:hAnsi="Times New Roman" w:cs="Times New Roman"/>
          <w:lang w:val="fr-FR"/>
        </w:rPr>
        <w:t xml:space="preserve"> filme </w:t>
      </w:r>
      <w:proofErr w:type="spellStart"/>
      <w:r w:rsidR="003B594A" w:rsidRPr="003B594A">
        <w:rPr>
          <w:rFonts w:ascii="Times New Roman" w:hAnsi="Times New Roman" w:cs="Times New Roman"/>
          <w:lang w:val="fr-FR"/>
        </w:rPr>
        <w:t>nanostructurate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bazate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pe</w:t>
      </w:r>
      <w:proofErr w:type="spellEnd"/>
      <w:r w:rsidR="003B594A" w:rsidRPr="003B594A">
        <w:rPr>
          <w:rFonts w:ascii="Times New Roman" w:hAnsi="Times New Roman" w:cs="Times New Roman"/>
          <w:lang w:val="fr-FR"/>
        </w:rPr>
        <w:t xml:space="preserve"> RGO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nanoparticule de Ag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Au </w:t>
      </w:r>
      <w:proofErr w:type="spellStart"/>
      <w:r w:rsidR="003B594A" w:rsidRPr="003B594A">
        <w:rPr>
          <w:rFonts w:ascii="Times New Roman" w:hAnsi="Times New Roman" w:cs="Times New Roman"/>
          <w:lang w:val="fr-FR"/>
        </w:rPr>
        <w:t>prin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folosirea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tehnicilor</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cromatografice</w:t>
      </w:r>
      <w:proofErr w:type="spellEnd"/>
      <w:r w:rsidR="003B594A">
        <w:rPr>
          <w:rFonts w:ascii="Times New Roman" w:hAnsi="Times New Roman" w:cs="Times New Roman"/>
          <w:lang w:val="fr-FR"/>
        </w:rPr>
        <w:t xml:space="preserve"> ; ix) </w:t>
      </w:r>
      <w:proofErr w:type="spellStart"/>
      <w:r w:rsidR="003B594A" w:rsidRPr="003B594A">
        <w:rPr>
          <w:rFonts w:ascii="Times New Roman" w:hAnsi="Times New Roman" w:cs="Times New Roman"/>
          <w:lang w:val="fr-FR"/>
        </w:rPr>
        <w:t>Compozite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bazate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pe</w:t>
      </w:r>
      <w:proofErr w:type="spellEnd"/>
      <w:r w:rsidR="003B594A" w:rsidRPr="003B594A">
        <w:rPr>
          <w:rFonts w:ascii="Times New Roman" w:hAnsi="Times New Roman" w:cs="Times New Roman"/>
          <w:lang w:val="fr-FR"/>
        </w:rPr>
        <w:t xml:space="preserve"> poli 5-amino 1-naftol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oxid</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grafenă</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în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stare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redusă</w:t>
      </w:r>
      <w:proofErr w:type="spellEnd"/>
      <w:r w:rsidR="003B594A">
        <w:rPr>
          <w:rFonts w:ascii="Times New Roman" w:hAnsi="Times New Roman" w:cs="Times New Roman"/>
          <w:lang w:val="fr-FR"/>
        </w:rPr>
        <w:t xml:space="preserve"> ; x) </w:t>
      </w:r>
      <w:proofErr w:type="spellStart"/>
      <w:r w:rsidR="003B594A" w:rsidRPr="003B594A">
        <w:rPr>
          <w:rFonts w:ascii="Times New Roman" w:hAnsi="Times New Roman" w:cs="Times New Roman"/>
          <w:lang w:val="fr-FR"/>
        </w:rPr>
        <w:t>Analiză</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asupra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parametrilor</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proces</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în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scopul</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optimizării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diametrului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fibrelor</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electrofilate</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oxid</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polietilenă</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prin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utilizarea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proiectării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experimentale</w:t>
      </w:r>
      <w:proofErr w:type="spellEnd"/>
      <w:r w:rsidR="003B594A">
        <w:rPr>
          <w:rFonts w:ascii="Times New Roman" w:hAnsi="Times New Roman" w:cs="Times New Roman"/>
          <w:lang w:val="fr-FR"/>
        </w:rPr>
        <w:t xml:space="preserve"> ; xi) </w:t>
      </w:r>
      <w:r w:rsidR="003B594A" w:rsidRPr="003B594A">
        <w:rPr>
          <w:rFonts w:ascii="Times New Roman" w:hAnsi="Times New Roman" w:cs="Times New Roman"/>
          <w:lang w:val="fr-FR"/>
        </w:rPr>
        <w:t xml:space="preserve">Module </w:t>
      </w:r>
      <w:proofErr w:type="spellStart"/>
      <w:r w:rsidR="003B594A" w:rsidRPr="003B594A">
        <w:rPr>
          <w:rFonts w:ascii="Times New Roman" w:hAnsi="Times New Roman" w:cs="Times New Roman"/>
          <w:lang w:val="fr-FR"/>
        </w:rPr>
        <w:t>imersie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automată</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sensor</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acid</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folic</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în</w:t>
      </w:r>
      <w:proofErr w:type="spellEnd"/>
      <w:r w:rsidR="003B594A" w:rsidRPr="003B594A">
        <w:rPr>
          <w:rFonts w:ascii="Times New Roman" w:hAnsi="Times New Roman" w:cs="Times New Roman"/>
          <w:lang w:val="fr-FR"/>
        </w:rPr>
        <w:t xml:space="preserve"> proba de </w:t>
      </w:r>
      <w:proofErr w:type="spellStart"/>
      <w:r w:rsidR="003B594A" w:rsidRPr="003B594A">
        <w:rPr>
          <w:rFonts w:ascii="Times New Roman" w:hAnsi="Times New Roman" w:cs="Times New Roman"/>
          <w:lang w:val="fr-FR"/>
        </w:rPr>
        <w:t>urină</w:t>
      </w:r>
      <w:proofErr w:type="spellEnd"/>
      <w:r w:rsidR="003B594A">
        <w:rPr>
          <w:rFonts w:ascii="Times New Roman" w:hAnsi="Times New Roman" w:cs="Times New Roman"/>
          <w:lang w:val="fr-FR"/>
        </w:rPr>
        <w:t xml:space="preserve"> ; xii) </w:t>
      </w:r>
      <w:proofErr w:type="spellStart"/>
      <w:r w:rsidR="003B594A" w:rsidRPr="003B594A">
        <w:rPr>
          <w:rFonts w:ascii="Times New Roman" w:hAnsi="Times New Roman" w:cs="Times New Roman"/>
          <w:lang w:val="fr-FR"/>
        </w:rPr>
        <w:t>Fotodegradarea</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paracetamolului</w:t>
      </w:r>
      <w:proofErr w:type="spellEnd"/>
      <w:r w:rsidR="003B594A">
        <w:rPr>
          <w:rFonts w:ascii="Times New Roman" w:hAnsi="Times New Roman" w:cs="Times New Roman"/>
          <w:lang w:val="fr-FR"/>
        </w:rPr>
        <w:t xml:space="preserve"> ; xiii) </w:t>
      </w:r>
      <w:r w:rsidR="003B594A" w:rsidRPr="003B594A">
        <w:rPr>
          <w:rFonts w:ascii="Times New Roman" w:hAnsi="Times New Roman" w:cs="Times New Roman"/>
          <w:lang w:val="fr-FR"/>
        </w:rPr>
        <w:t xml:space="preserve">Noi </w:t>
      </w:r>
      <w:proofErr w:type="spellStart"/>
      <w:r w:rsidR="003B594A" w:rsidRPr="003B594A">
        <w:rPr>
          <w:rFonts w:ascii="Times New Roman" w:hAnsi="Times New Roman" w:cs="Times New Roman"/>
          <w:lang w:val="fr-FR"/>
        </w:rPr>
        <w:t>tipuri</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ambalaje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destinate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produselor</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farmaceutice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în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scopul</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reducerii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efectelor</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negative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expunerii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accidentale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acestora</w:t>
      </w:r>
      <w:proofErr w:type="spellEnd"/>
      <w:r w:rsidR="003B594A" w:rsidRPr="003B594A">
        <w:rPr>
          <w:rFonts w:ascii="Times New Roman" w:hAnsi="Times New Roman" w:cs="Times New Roman"/>
          <w:lang w:val="fr-FR"/>
        </w:rPr>
        <w:t xml:space="preserve"> la </w:t>
      </w:r>
      <w:proofErr w:type="spellStart"/>
      <w:r w:rsidR="003B594A" w:rsidRPr="003B594A">
        <w:rPr>
          <w:rFonts w:ascii="Times New Roman" w:hAnsi="Times New Roman" w:cs="Times New Roman"/>
          <w:lang w:val="fr-FR"/>
        </w:rPr>
        <w:t>temperaturi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ridicate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lumina</w:t>
      </w:r>
      <w:proofErr w:type="spellEnd"/>
      <w:r w:rsidR="003B594A" w:rsidRPr="003B594A">
        <w:rPr>
          <w:rFonts w:ascii="Times New Roman" w:hAnsi="Times New Roman" w:cs="Times New Roman"/>
          <w:lang w:val="fr-FR"/>
        </w:rPr>
        <w:t xml:space="preserve"> UV</w:t>
      </w:r>
      <w:r w:rsidR="003B594A">
        <w:rPr>
          <w:rFonts w:ascii="Times New Roman" w:hAnsi="Times New Roman" w:cs="Times New Roman"/>
          <w:lang w:val="fr-FR"/>
        </w:rPr>
        <w:t xml:space="preserve"> ; xiv) </w:t>
      </w:r>
      <w:proofErr w:type="spellStart"/>
      <w:r w:rsidR="003B594A" w:rsidRPr="003B594A">
        <w:rPr>
          <w:rFonts w:ascii="Times New Roman" w:hAnsi="Times New Roman" w:cs="Times New Roman"/>
          <w:lang w:val="fr-FR"/>
        </w:rPr>
        <w:t>Analize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fizico-chimice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materiale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nanostructurate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dispozitive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pentru</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aplicații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în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domeniul</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farmaceutic</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şi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medical</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din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România</w:t>
      </w:r>
      <w:proofErr w:type="spellEnd"/>
      <w:r w:rsidR="003B594A">
        <w:rPr>
          <w:rFonts w:ascii="Times New Roman" w:hAnsi="Times New Roman" w:cs="Times New Roman"/>
          <w:lang w:val="fr-FR"/>
        </w:rPr>
        <w:t xml:space="preserve"> si xv) </w:t>
      </w:r>
      <w:proofErr w:type="spellStart"/>
      <w:r w:rsidR="003B594A" w:rsidRPr="003B594A">
        <w:rPr>
          <w:rFonts w:ascii="Times New Roman" w:hAnsi="Times New Roman" w:cs="Times New Roman"/>
          <w:lang w:val="fr-FR"/>
        </w:rPr>
        <w:t>Proprietățile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vibraționale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și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fotoluminescente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ale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compozitelor</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bazate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pe</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nanotuburi</w:t>
      </w:r>
      <w:proofErr w:type="spellEnd"/>
      <w:r w:rsidR="003B594A" w:rsidRPr="003B594A">
        <w:rPr>
          <w:rFonts w:ascii="Times New Roman" w:hAnsi="Times New Roman" w:cs="Times New Roman"/>
          <w:lang w:val="fr-FR"/>
        </w:rPr>
        <w:t xml:space="preserve"> de </w:t>
      </w:r>
      <w:proofErr w:type="spellStart"/>
      <w:r w:rsidR="003B594A" w:rsidRPr="003B594A">
        <w:rPr>
          <w:rFonts w:ascii="Times New Roman" w:hAnsi="Times New Roman" w:cs="Times New Roman"/>
          <w:lang w:val="fr-FR"/>
        </w:rPr>
        <w:t>carbon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cu</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pereți</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dubli</w:t>
      </w:r>
      <w:proofErr w:type="spellEnd"/>
      <w:r w:rsidR="003B594A" w:rsidRPr="003B594A">
        <w:rPr>
          <w:rFonts w:ascii="Times New Roman" w:hAnsi="Times New Roman" w:cs="Times New Roman"/>
          <w:lang w:val="fr-FR"/>
        </w:rPr>
        <w:t>, poli(o-</w:t>
      </w:r>
      <w:proofErr w:type="spellStart"/>
      <w:r w:rsidR="003B594A" w:rsidRPr="003B594A">
        <w:rPr>
          <w:rFonts w:ascii="Times New Roman" w:hAnsi="Times New Roman" w:cs="Times New Roman"/>
          <w:lang w:val="fr-FR"/>
        </w:rPr>
        <w:t>fenilendiamină</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și</w:t>
      </w:r>
      <w:proofErr w:type="spellEnd"/>
      <w:r w:rsidR="003B594A" w:rsidRPr="003B594A">
        <w:rPr>
          <w:rFonts w:ascii="Times New Roman" w:hAnsi="Times New Roman" w:cs="Times New Roman"/>
          <w:lang w:val="fr-FR"/>
        </w:rPr>
        <w:t xml:space="preserve"> poli(</w:t>
      </w:r>
      <w:proofErr w:type="spellStart"/>
      <w:r w:rsidR="003B594A" w:rsidRPr="003B594A">
        <w:rPr>
          <w:rFonts w:ascii="Times New Roman" w:hAnsi="Times New Roman" w:cs="Times New Roman"/>
          <w:lang w:val="fr-FR"/>
        </w:rPr>
        <w:t>etilen</w:t>
      </w:r>
      <w:proofErr w:type="spellEnd"/>
      <w:r w:rsidR="003B594A" w:rsidRPr="003B594A">
        <w:rPr>
          <w:rFonts w:ascii="Times New Roman" w:hAnsi="Times New Roman" w:cs="Times New Roman"/>
          <w:lang w:val="fr-FR"/>
        </w:rPr>
        <w:t xml:space="preserve"> </w:t>
      </w:r>
      <w:proofErr w:type="spellStart"/>
      <w:r w:rsidR="003B594A" w:rsidRPr="003B594A">
        <w:rPr>
          <w:rFonts w:ascii="Times New Roman" w:hAnsi="Times New Roman" w:cs="Times New Roman"/>
          <w:lang w:val="fr-FR"/>
        </w:rPr>
        <w:t>oxid</w:t>
      </w:r>
      <w:proofErr w:type="spellEnd"/>
      <w:r w:rsidR="003B594A" w:rsidRPr="003B594A">
        <w:rPr>
          <w:rFonts w:ascii="Times New Roman" w:hAnsi="Times New Roman" w:cs="Times New Roman"/>
          <w:lang w:val="fr-FR"/>
        </w:rPr>
        <w:t>)</w:t>
      </w:r>
      <w:r w:rsidR="003B594A">
        <w:rPr>
          <w:rFonts w:ascii="Times New Roman" w:hAnsi="Times New Roman" w:cs="Times New Roman"/>
          <w:lang w:val="fr-FR"/>
        </w:rPr>
        <w:t>.</w:t>
      </w:r>
    </w:p>
    <w:p w14:paraId="0C1CAEAD" w14:textId="77777777" w:rsidR="00614864" w:rsidRDefault="00614864" w:rsidP="00EF1296">
      <w:pPr>
        <w:pStyle w:val="Style"/>
        <w:spacing w:before="60" w:after="60" w:line="276" w:lineRule="auto"/>
        <w:ind w:right="-14"/>
        <w:jc w:val="both"/>
        <w:rPr>
          <w:rFonts w:ascii="Times New Roman" w:hAnsi="Times New Roman" w:cs="Times New Roman"/>
          <w:noProof/>
        </w:rPr>
      </w:pPr>
    </w:p>
    <w:p w14:paraId="2BC1860D" w14:textId="77777777" w:rsidR="006F597D" w:rsidRPr="00EF1296" w:rsidRDefault="006F597D" w:rsidP="00EF1296">
      <w:pPr>
        <w:pStyle w:val="Style"/>
        <w:spacing w:before="60" w:after="60" w:line="276" w:lineRule="auto"/>
        <w:ind w:right="-14"/>
        <w:jc w:val="both"/>
        <w:rPr>
          <w:rFonts w:ascii="Times New Roman" w:hAnsi="Times New Roman" w:cs="Times New Roman"/>
          <w:noProof/>
          <w:lang w:val="ro-RO"/>
        </w:rPr>
      </w:pPr>
      <w:r w:rsidRPr="00EF1296">
        <w:rPr>
          <w:rFonts w:ascii="Times New Roman" w:hAnsi="Times New Roman" w:cs="Times New Roman"/>
          <w:noProof/>
          <w:lang w:val="ro-RO"/>
        </w:rPr>
        <w:t>Proiect co-finanţat din Fondul European de Dezvoltare Regională prin Programul Operaţional Competitivitate 2014-2020</w:t>
      </w:r>
    </w:p>
    <w:p w14:paraId="3A406A27" w14:textId="77777777" w:rsidR="003A7193" w:rsidRDefault="006F597D" w:rsidP="00EF1296">
      <w:pPr>
        <w:spacing w:line="276" w:lineRule="auto"/>
        <w:rPr>
          <w:rFonts w:ascii="Times New Roman" w:hAnsi="Times New Roman" w:cs="Times New Roman"/>
          <w:sz w:val="24"/>
          <w:szCs w:val="24"/>
          <w:lang w:val="ro-RO"/>
        </w:rPr>
      </w:pPr>
      <w:r w:rsidRPr="00EF1296">
        <w:rPr>
          <w:rFonts w:ascii="Times New Roman" w:eastAsia="Times New Roman" w:hAnsi="Times New Roman" w:cs="Times New Roman"/>
          <w:bCs/>
          <w:sz w:val="24"/>
          <w:szCs w:val="24"/>
          <w:lang w:val="ro-RO"/>
        </w:rPr>
        <w:t xml:space="preserve">Director proiect: </w:t>
      </w:r>
      <w:r w:rsidR="003A7193" w:rsidRPr="00EF1296">
        <w:rPr>
          <w:rFonts w:ascii="Times New Roman" w:eastAsia="Times New Roman" w:hAnsi="Times New Roman" w:cs="Times New Roman"/>
          <w:bCs/>
          <w:sz w:val="24"/>
          <w:szCs w:val="24"/>
          <w:lang w:val="ro-RO"/>
        </w:rPr>
        <w:t>Mihaela Baibarac</w:t>
      </w:r>
      <w:r w:rsidRPr="00EF1296">
        <w:rPr>
          <w:rFonts w:ascii="Times New Roman" w:eastAsia="Times New Roman" w:hAnsi="Times New Roman" w:cs="Times New Roman"/>
          <w:bCs/>
          <w:sz w:val="24"/>
          <w:szCs w:val="24"/>
          <w:lang w:val="ro-RO"/>
        </w:rPr>
        <w:t xml:space="preserve"> </w:t>
      </w:r>
      <w:r w:rsidRPr="00EF1296">
        <w:rPr>
          <w:rFonts w:ascii="Times New Roman" w:eastAsia="Times New Roman" w:hAnsi="Times New Roman" w:cs="Times New Roman"/>
          <w:bCs/>
          <w:sz w:val="24"/>
          <w:szCs w:val="24"/>
          <w:lang w:val="ro-RO"/>
        </w:rPr>
        <w:br/>
        <w:t>Tel: 021.</w:t>
      </w:r>
      <w:r w:rsidR="003A7193" w:rsidRPr="00EF1296">
        <w:rPr>
          <w:rFonts w:ascii="Times New Roman" w:eastAsia="Times New Roman" w:hAnsi="Times New Roman" w:cs="Times New Roman"/>
          <w:bCs/>
          <w:sz w:val="24"/>
          <w:szCs w:val="24"/>
          <w:lang w:val="ro-RO"/>
        </w:rPr>
        <w:t>369.01.70</w:t>
      </w:r>
      <w:r w:rsidRPr="00EF1296">
        <w:rPr>
          <w:rFonts w:ascii="Times New Roman" w:eastAsia="Times New Roman" w:hAnsi="Times New Roman" w:cs="Times New Roman"/>
          <w:bCs/>
          <w:sz w:val="24"/>
          <w:szCs w:val="24"/>
          <w:lang w:val="ro-RO"/>
        </w:rPr>
        <w:t xml:space="preserve">, fax: 021.369.01.77, e-mail: </w:t>
      </w:r>
      <w:r w:rsidR="003A7193" w:rsidRPr="00EF1296">
        <w:rPr>
          <w:rFonts w:ascii="Times New Roman" w:eastAsia="Times New Roman" w:hAnsi="Times New Roman" w:cs="Times New Roman"/>
          <w:bCs/>
          <w:sz w:val="24"/>
          <w:szCs w:val="24"/>
          <w:lang w:val="ro-RO"/>
        </w:rPr>
        <w:t>barac</w:t>
      </w:r>
      <w:r w:rsidR="00294C66" w:rsidRPr="00EF1296">
        <w:rPr>
          <w:rFonts w:ascii="Times New Roman" w:eastAsia="Times New Roman" w:hAnsi="Times New Roman" w:cs="Times New Roman"/>
          <w:bCs/>
          <w:sz w:val="24"/>
          <w:szCs w:val="24"/>
          <w:lang w:val="ro-RO"/>
        </w:rPr>
        <w:t>@</w:t>
      </w:r>
      <w:r w:rsidR="003A7193" w:rsidRPr="00EF1296">
        <w:rPr>
          <w:rFonts w:ascii="Times New Roman" w:eastAsia="Times New Roman" w:hAnsi="Times New Roman" w:cs="Times New Roman"/>
          <w:bCs/>
          <w:sz w:val="24"/>
          <w:szCs w:val="24"/>
          <w:lang w:val="ro-RO"/>
        </w:rPr>
        <w:t>infim.ro</w:t>
      </w:r>
      <w:r w:rsidRPr="00EF1296">
        <w:rPr>
          <w:rFonts w:ascii="Times New Roman" w:eastAsia="Times New Roman" w:hAnsi="Times New Roman" w:cs="Times New Roman"/>
          <w:bCs/>
          <w:sz w:val="24"/>
          <w:szCs w:val="24"/>
          <w:lang w:val="ro-RO"/>
        </w:rPr>
        <w:t xml:space="preserve"> </w:t>
      </w:r>
      <w:r w:rsidRPr="00EF1296">
        <w:rPr>
          <w:rFonts w:ascii="Times New Roman" w:eastAsia="Times New Roman" w:hAnsi="Times New Roman" w:cs="Times New Roman"/>
          <w:bCs/>
          <w:sz w:val="24"/>
          <w:szCs w:val="24"/>
          <w:lang w:val="ro-RO"/>
        </w:rPr>
        <w:br/>
      </w:r>
    </w:p>
    <w:p w14:paraId="5435344E" w14:textId="77777777" w:rsidR="005C7367" w:rsidRPr="00EF1296" w:rsidRDefault="005C7367" w:rsidP="00EF1296">
      <w:pPr>
        <w:spacing w:line="276" w:lineRule="auto"/>
        <w:rPr>
          <w:rFonts w:ascii="Times New Roman" w:hAnsi="Times New Roman" w:cs="Times New Roman"/>
          <w:sz w:val="24"/>
          <w:szCs w:val="24"/>
          <w:lang w:val="ro-RO"/>
        </w:rPr>
      </w:pPr>
    </w:p>
    <w:sectPr w:rsidR="005C7367" w:rsidRPr="00EF1296" w:rsidSect="003F3B7A">
      <w:headerReference w:type="default" r:id="rId6"/>
      <w:footerReference w:type="default" r:id="rId7"/>
      <w:pgSz w:w="12240" w:h="15840"/>
      <w:pgMar w:top="1440" w:right="1440" w:bottom="1440" w:left="1440" w:header="720" w:footer="5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73BE" w14:textId="77777777" w:rsidR="00B911E0" w:rsidRDefault="00B911E0" w:rsidP="00CD1C41">
      <w:pPr>
        <w:spacing w:after="0" w:line="240" w:lineRule="auto"/>
      </w:pPr>
      <w:r>
        <w:separator/>
      </w:r>
    </w:p>
  </w:endnote>
  <w:endnote w:type="continuationSeparator" w:id="0">
    <w:p w14:paraId="2907AAC7" w14:textId="77777777" w:rsidR="00B911E0" w:rsidRDefault="00B911E0" w:rsidP="00CD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83E2" w14:textId="77777777" w:rsidR="00307B3F" w:rsidRDefault="00307B3F" w:rsidP="003F3B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67A4E" w14:textId="77777777" w:rsidR="00B911E0" w:rsidRDefault="00B911E0" w:rsidP="00CD1C41">
      <w:pPr>
        <w:spacing w:after="0" w:line="240" w:lineRule="auto"/>
      </w:pPr>
      <w:r>
        <w:separator/>
      </w:r>
    </w:p>
  </w:footnote>
  <w:footnote w:type="continuationSeparator" w:id="0">
    <w:p w14:paraId="69E28FBB" w14:textId="77777777" w:rsidR="00B911E0" w:rsidRDefault="00B911E0" w:rsidP="00CD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1B8E" w14:textId="77777777" w:rsidR="00CD1C41" w:rsidRDefault="00CD1C41">
    <w:pPr>
      <w:pStyle w:val="Header"/>
    </w:pPr>
    <w:r>
      <w:rPr>
        <w:noProof/>
      </w:rPr>
      <w:drawing>
        <wp:inline distT="0" distB="0" distL="0" distR="0" wp14:anchorId="7B12054C" wp14:editId="7D622F1D">
          <wp:extent cx="969003" cy="768626"/>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03" cy="768626"/>
                  </a:xfrm>
                  <a:prstGeom prst="rect">
                    <a:avLst/>
                  </a:prstGeom>
                </pic:spPr>
              </pic:pic>
            </a:graphicData>
          </a:graphic>
        </wp:inline>
      </w:drawing>
    </w:r>
    <w:r>
      <w:t xml:space="preserve">                                            </w:t>
    </w:r>
    <w:r w:rsidR="00E16C89">
      <w:rPr>
        <w:noProof/>
      </w:rPr>
      <w:t xml:space="preserve">         </w:t>
    </w:r>
    <w:r w:rsidR="00E16C89">
      <w:rPr>
        <w:noProof/>
      </w:rPr>
      <w:drawing>
        <wp:inline distT="0" distB="0" distL="0" distR="0" wp14:anchorId="3AB66B24" wp14:editId="03390472">
          <wp:extent cx="768627" cy="7686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guv_albastru.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97" cy="768997"/>
                  </a:xfrm>
                  <a:prstGeom prst="rect">
                    <a:avLst/>
                  </a:prstGeom>
                </pic:spPr>
              </pic:pic>
            </a:graphicData>
          </a:graphic>
        </wp:inline>
      </w:drawing>
    </w:r>
    <w:r>
      <w:t xml:space="preserve">                </w:t>
    </w:r>
    <w:r w:rsidR="00E16C89">
      <w:t xml:space="preserve">                        </w:t>
    </w:r>
    <w:r>
      <w:t xml:space="preserve">               </w:t>
    </w:r>
    <w:r>
      <w:rPr>
        <w:noProof/>
      </w:rPr>
      <w:drawing>
        <wp:inline distT="0" distB="0" distL="0" distR="0" wp14:anchorId="3D6C3E04" wp14:editId="7C93E68F">
          <wp:extent cx="748748" cy="7621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la IS 2014-2020.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8748" cy="762184"/>
                  </a:xfrm>
                  <a:prstGeom prst="rect">
                    <a:avLst/>
                  </a:prstGeom>
                </pic:spPr>
              </pic:pic>
            </a:graphicData>
          </a:graphic>
        </wp:inline>
      </w:drawing>
    </w:r>
  </w:p>
  <w:p w14:paraId="52D0E9D5" w14:textId="77777777" w:rsidR="009A00BA" w:rsidRDefault="009A00BA">
    <w:pPr>
      <w:pStyle w:val="Header"/>
    </w:pPr>
  </w:p>
  <w:p w14:paraId="33A762A7" w14:textId="77777777" w:rsidR="009A00BA" w:rsidRDefault="009A0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41"/>
    <w:rsid w:val="00001589"/>
    <w:rsid w:val="000024E9"/>
    <w:rsid w:val="00044372"/>
    <w:rsid w:val="001374C9"/>
    <w:rsid w:val="001646DC"/>
    <w:rsid w:val="001A0EED"/>
    <w:rsid w:val="001A7E09"/>
    <w:rsid w:val="001B77AE"/>
    <w:rsid w:val="001D5D24"/>
    <w:rsid w:val="0026267A"/>
    <w:rsid w:val="00294C66"/>
    <w:rsid w:val="002B16E3"/>
    <w:rsid w:val="002F170F"/>
    <w:rsid w:val="00307B3F"/>
    <w:rsid w:val="003A7193"/>
    <w:rsid w:val="003B594A"/>
    <w:rsid w:val="003F3B7A"/>
    <w:rsid w:val="004A25B4"/>
    <w:rsid w:val="00575A7B"/>
    <w:rsid w:val="005C7367"/>
    <w:rsid w:val="005D305C"/>
    <w:rsid w:val="005D65A8"/>
    <w:rsid w:val="00604314"/>
    <w:rsid w:val="00614864"/>
    <w:rsid w:val="00653AE8"/>
    <w:rsid w:val="006D77F3"/>
    <w:rsid w:val="006F597D"/>
    <w:rsid w:val="0078492B"/>
    <w:rsid w:val="007B1FAD"/>
    <w:rsid w:val="007B5E1A"/>
    <w:rsid w:val="007B7C9F"/>
    <w:rsid w:val="007E35B8"/>
    <w:rsid w:val="00830AF4"/>
    <w:rsid w:val="008B4731"/>
    <w:rsid w:val="008C3D92"/>
    <w:rsid w:val="00964942"/>
    <w:rsid w:val="009A00BA"/>
    <w:rsid w:val="00AA1DD8"/>
    <w:rsid w:val="00AE4637"/>
    <w:rsid w:val="00B10A7B"/>
    <w:rsid w:val="00B505BB"/>
    <w:rsid w:val="00B6543A"/>
    <w:rsid w:val="00B911E0"/>
    <w:rsid w:val="00CD1C41"/>
    <w:rsid w:val="00D638BD"/>
    <w:rsid w:val="00E16C89"/>
    <w:rsid w:val="00E16DA2"/>
    <w:rsid w:val="00E209C1"/>
    <w:rsid w:val="00EB7B8E"/>
    <w:rsid w:val="00E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3B778"/>
  <w15:docId w15:val="{3AE0982F-5693-477C-9709-0087AE69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C41"/>
  </w:style>
  <w:style w:type="paragraph" w:styleId="Footer">
    <w:name w:val="footer"/>
    <w:basedOn w:val="Normal"/>
    <w:link w:val="FooterChar"/>
    <w:uiPriority w:val="99"/>
    <w:unhideWhenUsed/>
    <w:rsid w:val="00CD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C41"/>
  </w:style>
  <w:style w:type="paragraph" w:styleId="BalloonText">
    <w:name w:val="Balloon Text"/>
    <w:basedOn w:val="Normal"/>
    <w:link w:val="BalloonTextChar"/>
    <w:uiPriority w:val="99"/>
    <w:semiHidden/>
    <w:unhideWhenUsed/>
    <w:rsid w:val="00CD1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C41"/>
    <w:rPr>
      <w:rFonts w:ascii="Segoe UI" w:hAnsi="Segoe UI" w:cs="Segoe UI"/>
      <w:sz w:val="18"/>
      <w:szCs w:val="18"/>
    </w:rPr>
  </w:style>
  <w:style w:type="paragraph" w:customStyle="1" w:styleId="Style">
    <w:name w:val="Style"/>
    <w:rsid w:val="009A00BA"/>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TableGrid">
    <w:name w:val="Table Grid"/>
    <w:basedOn w:val="TableNormal"/>
    <w:uiPriority w:val="39"/>
    <w:rsid w:val="009A0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296"/>
    <w:rPr>
      <w:color w:val="0563C1" w:themeColor="hyperlink"/>
      <w:u w:val="single"/>
    </w:rPr>
  </w:style>
  <w:style w:type="character" w:styleId="Strong">
    <w:name w:val="Strong"/>
    <w:basedOn w:val="DefaultParagraphFont"/>
    <w:uiPriority w:val="22"/>
    <w:qFormat/>
    <w:rsid w:val="00614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Mihaela</cp:lastModifiedBy>
  <cp:revision>4</cp:revision>
  <cp:lastPrinted>2017-05-29T13:15:00Z</cp:lastPrinted>
  <dcterms:created xsi:type="dcterms:W3CDTF">2020-12-18T08:45:00Z</dcterms:created>
  <dcterms:modified xsi:type="dcterms:W3CDTF">2020-12-18T08:54:00Z</dcterms:modified>
</cp:coreProperties>
</file>